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07B" w:rsidRPr="00C85115" w:rsidRDefault="00DF1CA0" w:rsidP="009A607B">
      <w:pPr>
        <w:pStyle w:val="Title"/>
      </w:pPr>
      <w:bookmarkStart w:id="0" w:name="_GoBack"/>
      <w:bookmarkEnd w:id="0"/>
      <w:r>
        <w:t>Lecture 7</w:t>
      </w:r>
      <w:r w:rsidR="00F77422" w:rsidRPr="00BB4250">
        <w:br/>
      </w:r>
      <w:r>
        <w:t>23</w:t>
      </w:r>
      <w:r w:rsidR="001E6C3E">
        <w:t xml:space="preserve"> </w:t>
      </w:r>
      <w:r w:rsidR="009A607B">
        <w:t xml:space="preserve">April </w:t>
      </w:r>
      <w:r w:rsidR="001E6C3E">
        <w:t>2019</w:t>
      </w:r>
      <w:r w:rsidR="009A607B" w:rsidRPr="00C85115">
        <w:br/>
        <w:t>Cop</w:t>
      </w:r>
      <w:r w:rsidR="009A607B">
        <w:t xml:space="preserve">yright: Ronald B. Mitchell, </w:t>
      </w:r>
      <w:r w:rsidR="001E6C3E">
        <w:t>2019</w:t>
      </w:r>
    </w:p>
    <w:p w:rsidR="00391F99" w:rsidRPr="0008560C" w:rsidRDefault="00391F99" w:rsidP="00391F99">
      <w:pPr>
        <w:pStyle w:val="Heading1"/>
      </w:pPr>
      <w:r w:rsidRPr="0008560C">
        <w:t>Introduction</w:t>
      </w:r>
    </w:p>
    <w:p w:rsidR="00542BBF" w:rsidRPr="0008560C" w:rsidRDefault="00542BBF" w:rsidP="00542BBF">
      <w:pPr>
        <w:pStyle w:val="Heading1"/>
      </w:pPr>
      <w:r w:rsidRPr="0008560C">
        <w:t>Three types of state interaction</w:t>
      </w:r>
    </w:p>
    <w:p w:rsidR="00542BBF" w:rsidRPr="0008560C" w:rsidRDefault="00542BBF" w:rsidP="00542BBF">
      <w:pPr>
        <w:pStyle w:val="Heading2"/>
      </w:pPr>
      <w:r w:rsidRPr="0008560C">
        <w:t>Conflict: independent decision-making produces bad outcomes</w:t>
      </w:r>
    </w:p>
    <w:p w:rsidR="00542BBF" w:rsidRDefault="00542BBF" w:rsidP="00542BBF">
      <w:pPr>
        <w:pStyle w:val="Heading2"/>
      </w:pPr>
      <w:r w:rsidRPr="009F5785">
        <w:t>Harmony: independent decision-making produces good outcomes.</w:t>
      </w:r>
      <w:r>
        <w:t xml:space="preserve"> </w:t>
      </w:r>
      <w:r w:rsidRPr="009F5785">
        <w:t>"</w:t>
      </w:r>
      <w:proofErr w:type="gramStart"/>
      <w:r w:rsidRPr="009F5785">
        <w:t>a</w:t>
      </w:r>
      <w:proofErr w:type="gramEnd"/>
      <w:r w:rsidRPr="009F5785">
        <w:t xml:space="preserve"> situation in which actors' policies (pursued in their own self-interests without regard to others) automatically facilitate the attainment of others' </w:t>
      </w:r>
      <w:r>
        <w:t>objectives" (Keohane, After Hegemony, 1986, 200-201)</w:t>
      </w:r>
    </w:p>
    <w:p w:rsidR="00542BBF" w:rsidRDefault="00542BBF" w:rsidP="00542BBF">
      <w:pPr>
        <w:pStyle w:val="Heading2"/>
      </w:pPr>
      <w:r w:rsidRPr="009F5785">
        <w:t xml:space="preserve">Cooperation: interdependent decision-making produces good outcomes. </w:t>
      </w:r>
      <w:proofErr w:type="gramStart"/>
      <w:r w:rsidRPr="009F5785">
        <w:t>" when</w:t>
      </w:r>
      <w:proofErr w:type="gramEnd"/>
      <w:r w:rsidRPr="009F5785">
        <w:t xml:space="preserve"> the policies followed by one government are regarded</w:t>
      </w:r>
      <w:r>
        <w:t xml:space="preserve"> </w:t>
      </w:r>
      <w:r w:rsidRPr="009F5785">
        <w:t>by its partners as facilitating realization of their own objectives, as the result of a process of policy</w:t>
      </w:r>
      <w:r>
        <w:t xml:space="preserve"> coordination" (198</w:t>
      </w:r>
      <w:r w:rsidRPr="009F5785">
        <w:t>6:199).</w:t>
      </w:r>
    </w:p>
    <w:p w:rsidR="0066588B" w:rsidRPr="0008560C" w:rsidRDefault="0066588B" w:rsidP="00542BBF">
      <w:pPr>
        <w:pStyle w:val="Heading1"/>
      </w:pPr>
      <w:r w:rsidRPr="0008560C">
        <w:t xml:space="preserve">Implications of </w:t>
      </w:r>
      <w:r w:rsidR="006F3097">
        <w:t>T</w:t>
      </w:r>
      <w:r w:rsidRPr="0008560C">
        <w:t>heory for outcomes we will observe in IR.</w:t>
      </w:r>
    </w:p>
    <w:p w:rsidR="006F3097" w:rsidRPr="0008560C" w:rsidRDefault="006F3097" w:rsidP="006F3097">
      <w:pPr>
        <w:pStyle w:val="Heading2"/>
      </w:pPr>
      <w:r w:rsidRPr="006F3097">
        <w:rPr>
          <w:b/>
          <w:u w:val="single"/>
        </w:rPr>
        <w:t>Likelihood of cooperation:</w:t>
      </w:r>
      <w:r>
        <w:t xml:space="preserve"> </w:t>
      </w:r>
    </w:p>
    <w:p w:rsidR="006F3097" w:rsidRDefault="006F3097" w:rsidP="001D22DB">
      <w:pPr>
        <w:pStyle w:val="Heading3"/>
      </w:pPr>
      <w:r>
        <w:t>Realism: C</w:t>
      </w:r>
      <w:r w:rsidRPr="0008560C">
        <w:t>ooperati</w:t>
      </w:r>
      <w:r>
        <w:t>on</w:t>
      </w:r>
      <w:r>
        <w:t xml:space="preserve"> among states unlikely, just strategic interaction. Harmony or Coercion, not cooperation.  Unlikely because states concerned about relative gains and short-term interests. </w:t>
      </w:r>
    </w:p>
    <w:p w:rsidR="006F3097" w:rsidRDefault="006F3097" w:rsidP="006F3097">
      <w:pPr>
        <w:pStyle w:val="Heading3"/>
      </w:pPr>
      <w:r>
        <w:t xml:space="preserve">Institutionalism: TRUE </w:t>
      </w:r>
      <w:r>
        <w:t>C</w:t>
      </w:r>
      <w:r w:rsidRPr="0008560C">
        <w:t>ooperati</w:t>
      </w:r>
      <w:r>
        <w:t xml:space="preserve">on </w:t>
      </w:r>
      <w:r>
        <w:t>among states possible</w:t>
      </w:r>
      <w:r>
        <w:t xml:space="preserve">. </w:t>
      </w:r>
      <w:r>
        <w:t xml:space="preserve">More likely when </w:t>
      </w:r>
      <w:r>
        <w:t xml:space="preserve">states concerned about </w:t>
      </w:r>
      <w:r>
        <w:t xml:space="preserve">absolute gains, low concerns about security, and long-term benefits exceed </w:t>
      </w:r>
      <w:r>
        <w:t>short-term</w:t>
      </w:r>
      <w:r>
        <w:t xml:space="preserve"> costs</w:t>
      </w:r>
      <w:r>
        <w:t>.</w:t>
      </w:r>
    </w:p>
    <w:p w:rsidR="006F3097" w:rsidRDefault="006F3097" w:rsidP="006F3097">
      <w:pPr>
        <w:pStyle w:val="Heading3"/>
      </w:pPr>
      <w:r>
        <w:t>Disenfranchised theory:</w:t>
      </w:r>
      <w:r w:rsidRPr="006F3097">
        <w:t xml:space="preserve"> </w:t>
      </w:r>
      <w:r>
        <w:t>C</w:t>
      </w:r>
      <w:r w:rsidRPr="0008560C">
        <w:t>ooperati</w:t>
      </w:r>
      <w:r>
        <w:t>on among states unlikely</w:t>
      </w:r>
      <w:r>
        <w:t xml:space="preserve"> to benefit disenfranchised individuals. Cooperation will tend to reinforce existing gendered/ethnic/religious power structures.</w:t>
      </w:r>
    </w:p>
    <w:p w:rsidR="0066588B" w:rsidRPr="0008560C" w:rsidRDefault="006F3097" w:rsidP="006F3097">
      <w:pPr>
        <w:pStyle w:val="Heading2"/>
      </w:pPr>
      <w:r w:rsidRPr="006F3097">
        <w:rPr>
          <w:b/>
          <w:u w:val="single"/>
        </w:rPr>
        <w:t>Conditions</w:t>
      </w:r>
      <w:r>
        <w:rPr>
          <w:b/>
          <w:u w:val="single"/>
        </w:rPr>
        <w:t>/type</w:t>
      </w:r>
      <w:r w:rsidRPr="006F3097">
        <w:rPr>
          <w:b/>
          <w:u w:val="single"/>
        </w:rPr>
        <w:t xml:space="preserve"> of cooperation: </w:t>
      </w:r>
      <w:r>
        <w:t>W</w:t>
      </w:r>
      <w:r w:rsidR="0066588B" w:rsidRPr="0008560C">
        <w:t xml:space="preserve">hen will we see international cooperation and international treaties? </w:t>
      </w:r>
    </w:p>
    <w:p w:rsidR="006F3097" w:rsidRDefault="006F3097" w:rsidP="006F3097">
      <w:pPr>
        <w:pStyle w:val="Heading3"/>
      </w:pPr>
      <w:r>
        <w:t>Realism: expect treaties when</w:t>
      </w:r>
    </w:p>
    <w:p w:rsidR="006F3097" w:rsidRPr="0008560C" w:rsidRDefault="006F3097" w:rsidP="006F3097">
      <w:pPr>
        <w:pStyle w:val="Heading4"/>
      </w:pPr>
      <w:r w:rsidRPr="0008560C">
        <w:t xml:space="preserve">"Codify" existing </w:t>
      </w:r>
      <w:r>
        <w:t xml:space="preserve">/ </w:t>
      </w:r>
      <w:r w:rsidRPr="0008560C">
        <w:t xml:space="preserve">expected future behavior; </w:t>
      </w:r>
      <w:r>
        <w:t xml:space="preserve">nukes </w:t>
      </w:r>
      <w:r w:rsidRPr="0008560C">
        <w:t>on seabed</w:t>
      </w:r>
      <w:r>
        <w:t>, moon</w:t>
      </w:r>
      <w:r w:rsidRPr="0008560C">
        <w:t>.</w:t>
      </w:r>
    </w:p>
    <w:p w:rsidR="006F3097" w:rsidRPr="0008560C" w:rsidRDefault="006F3097" w:rsidP="006F3097">
      <w:pPr>
        <w:pStyle w:val="Heading4"/>
      </w:pPr>
      <w:r>
        <w:t>H</w:t>
      </w:r>
      <w:r w:rsidRPr="0008560C">
        <w:t>egemonic state</w:t>
      </w:r>
      <w:r>
        <w:t>s</w:t>
      </w:r>
      <w:r w:rsidRPr="0008560C">
        <w:t xml:space="preserve"> force</w:t>
      </w:r>
      <w:r>
        <w:t xml:space="preserve"> </w:t>
      </w:r>
      <w:r w:rsidRPr="0008560C">
        <w:t>other states to cooperate: Warsaw Pact.</w:t>
      </w:r>
    </w:p>
    <w:p w:rsidR="006F3097" w:rsidRDefault="006F3097" w:rsidP="006F3097">
      <w:pPr>
        <w:pStyle w:val="Heading4"/>
      </w:pPr>
      <w:r>
        <w:t>C</w:t>
      </w:r>
      <w:r w:rsidRPr="0008560C">
        <w:t>oordination games</w:t>
      </w:r>
      <w:r>
        <w:t xml:space="preserve">, </w:t>
      </w:r>
      <w:r w:rsidRPr="0008560C">
        <w:t>few distributional effects: airplane traffic; diplomatic immunity.</w:t>
      </w:r>
    </w:p>
    <w:p w:rsidR="006F3097" w:rsidRDefault="006F3097" w:rsidP="006F3097">
      <w:pPr>
        <w:pStyle w:val="Heading3"/>
      </w:pPr>
      <w:r>
        <w:t>Institutionalism</w:t>
      </w:r>
      <w:r>
        <w:t xml:space="preserve"> expect treaties when</w:t>
      </w:r>
    </w:p>
    <w:p w:rsidR="006F3097" w:rsidRDefault="006F3097" w:rsidP="006F3097">
      <w:pPr>
        <w:pStyle w:val="Heading4"/>
      </w:pPr>
      <w:r>
        <w:t>Significant and reciprocal interdependence</w:t>
      </w:r>
    </w:p>
    <w:p w:rsidR="006F3097" w:rsidRDefault="006F3097" w:rsidP="006F3097">
      <w:pPr>
        <w:pStyle w:val="Heading4"/>
      </w:pPr>
      <w:r>
        <w:t>Relative gains are LOW concern</w:t>
      </w:r>
    </w:p>
    <w:p w:rsidR="006F3097" w:rsidRDefault="006F3097" w:rsidP="006F3097">
      <w:pPr>
        <w:pStyle w:val="Heading4"/>
      </w:pPr>
      <w:r>
        <w:t>Treaty designs can overcome obstacles to cooperation</w:t>
      </w:r>
    </w:p>
    <w:p w:rsidR="006F3097" w:rsidRDefault="006F3097" w:rsidP="006F3097">
      <w:pPr>
        <w:pStyle w:val="Heading3"/>
      </w:pPr>
      <w:r>
        <w:t>Disenfranchised theory</w:t>
      </w:r>
      <w:r>
        <w:t xml:space="preserve"> expect treaties when</w:t>
      </w:r>
    </w:p>
    <w:p w:rsidR="006F3097" w:rsidRDefault="00885A93" w:rsidP="006F3097">
      <w:pPr>
        <w:pStyle w:val="Heading4"/>
      </w:pPr>
      <w:r>
        <w:t>Structure and “dialogue” reflects norms rather than interests</w:t>
      </w:r>
    </w:p>
    <w:p w:rsidR="00885A93" w:rsidRDefault="000E5EB3" w:rsidP="006F3097">
      <w:pPr>
        <w:pStyle w:val="Heading4"/>
      </w:pPr>
      <w:r>
        <w:t xml:space="preserve">Material sources of power become less important </w:t>
      </w:r>
    </w:p>
    <w:p w:rsidR="000E5EB3" w:rsidRDefault="00C94A59" w:rsidP="006F3097">
      <w:pPr>
        <w:pStyle w:val="Heading4"/>
      </w:pPr>
      <w:r>
        <w:t>Still, most treaties will reinforce interests of powerful actors ACROSS states (men, dominant races and religions)</w:t>
      </w:r>
    </w:p>
    <w:p w:rsidR="0066588B" w:rsidRPr="0008560C" w:rsidRDefault="0066588B" w:rsidP="0066588B">
      <w:pPr>
        <w:pStyle w:val="Heading1"/>
      </w:pPr>
      <w:r w:rsidRPr="0008560C">
        <w:t>Structural realism of Waltz:</w:t>
      </w:r>
    </w:p>
    <w:p w:rsidR="0066588B" w:rsidRPr="0008560C" w:rsidRDefault="0066588B" w:rsidP="0066588B">
      <w:pPr>
        <w:pStyle w:val="Heading2"/>
      </w:pPr>
      <w:r w:rsidRPr="0008560C">
        <w:t>Structure vs. unit level of analysis. Explaining conflict requires attention to international level factors, not state-level or human-level factors. Structure is the arrangement of the parts of a system.</w:t>
      </w:r>
    </w:p>
    <w:p w:rsidR="0066588B" w:rsidRPr="0008560C" w:rsidRDefault="0066588B" w:rsidP="0066588B">
      <w:pPr>
        <w:pStyle w:val="Heading2"/>
      </w:pPr>
      <w:r w:rsidRPr="00D809B6">
        <w:rPr>
          <w:b/>
          <w:i/>
          <w:u w:val="single"/>
        </w:rPr>
        <w:t>Structure forms a wedge between intentions and outcomes</w:t>
      </w:r>
    </w:p>
    <w:p w:rsidR="0066588B" w:rsidRPr="0008560C" w:rsidRDefault="0066588B" w:rsidP="0066588B">
      <w:pPr>
        <w:pStyle w:val="Heading3"/>
      </w:pPr>
      <w:r w:rsidRPr="0008560C">
        <w:t xml:space="preserve">In PD, structure </w:t>
      </w:r>
      <w:r>
        <w:t xml:space="preserve">created by </w:t>
      </w:r>
      <w:r w:rsidRPr="0008560C">
        <w:t xml:space="preserve">prosecuting attorney; in international relations, structure </w:t>
      </w:r>
      <w:r>
        <w:t xml:space="preserve">created by </w:t>
      </w:r>
      <w:r w:rsidRPr="0008560C">
        <w:t>anarchy of international system. In both cases, structures prevent actors from getting what they want</w:t>
      </w:r>
    </w:p>
    <w:p w:rsidR="0066588B" w:rsidRPr="0008560C" w:rsidRDefault="0066588B" w:rsidP="0066588B">
      <w:pPr>
        <w:pStyle w:val="Heading3"/>
      </w:pPr>
      <w:r w:rsidRPr="0008560C">
        <w:t>Two factors of concern to Waltz:</w:t>
      </w:r>
    </w:p>
    <w:p w:rsidR="0066588B" w:rsidRPr="0008560C" w:rsidRDefault="0066588B" w:rsidP="0066588B">
      <w:pPr>
        <w:pStyle w:val="Heading4"/>
      </w:pPr>
      <w:r w:rsidRPr="0008560C">
        <w:t>Ordering principle: Anarchy/self-help. Waltz focuses on self-help nature of system. In absence of government, with</w:t>
      </w:r>
      <w:r>
        <w:t xml:space="preserve"> </w:t>
      </w:r>
      <w:r w:rsidRPr="0008560C">
        <w:t>no constraints on use of force, actors must rely on selves for security.</w:t>
      </w:r>
    </w:p>
    <w:p w:rsidR="0066588B" w:rsidRPr="0008560C" w:rsidRDefault="0066588B" w:rsidP="0066588B">
      <w:pPr>
        <w:pStyle w:val="Heading4"/>
      </w:pPr>
      <w:r w:rsidRPr="0008560C">
        <w:t>Relative capabilities = distribution of power.</w:t>
      </w:r>
    </w:p>
    <w:p w:rsidR="0066588B" w:rsidRPr="0008560C" w:rsidRDefault="0066588B" w:rsidP="0066588B">
      <w:pPr>
        <w:pStyle w:val="Heading4"/>
      </w:pPr>
      <w:r w:rsidRPr="0008560C">
        <w:t>All states must undertake same tasks of providing for survival and protection from attack. No state wants to do that, but system's structure forces them to.</w:t>
      </w:r>
    </w:p>
    <w:p w:rsidR="0066588B" w:rsidRPr="0008560C" w:rsidRDefault="0066588B" w:rsidP="0066588B">
      <w:pPr>
        <w:pStyle w:val="Heading3"/>
      </w:pPr>
      <w:r w:rsidRPr="0008560C">
        <w:t>Structure, not characteristics of states, dictates outcomes. Structure limits cooperation and specialization/interdependence that flow from cooperation in 2 ways:</w:t>
      </w:r>
    </w:p>
    <w:p w:rsidR="0066588B" w:rsidRPr="0008560C" w:rsidRDefault="0066588B" w:rsidP="0066588B">
      <w:pPr>
        <w:pStyle w:val="Heading4"/>
      </w:pPr>
      <w:r w:rsidRPr="0008560C">
        <w:t xml:space="preserve">Absence of government to protect against attack </w:t>
      </w:r>
      <w:r>
        <w:t xml:space="preserve">by </w:t>
      </w:r>
      <w:r w:rsidRPr="0008560C">
        <w:t xml:space="preserve">others --&gt; self-help system --&gt; concern for survival --&gt; relative gains concern --&gt; failure to choose to cooperate --&gt; little interdependence. </w:t>
      </w:r>
      <w:r>
        <w:t>S</w:t>
      </w:r>
      <w:r w:rsidRPr="0008560C">
        <w:t xml:space="preserve">elf-help </w:t>
      </w:r>
      <w:r>
        <w:t xml:space="preserve">makes </w:t>
      </w:r>
      <w:r w:rsidRPr="0008560C">
        <w:t xml:space="preserve">states care more about </w:t>
      </w:r>
      <w:r>
        <w:t xml:space="preserve">ensuring </w:t>
      </w:r>
      <w:r w:rsidRPr="0008560C">
        <w:t xml:space="preserve">survival than </w:t>
      </w:r>
      <w:r>
        <w:t xml:space="preserve">increasing </w:t>
      </w:r>
      <w:r w:rsidRPr="0008560C">
        <w:t>welfare.</w:t>
      </w:r>
    </w:p>
    <w:p w:rsidR="0066588B" w:rsidRPr="0008560C" w:rsidRDefault="0066588B" w:rsidP="0066588B">
      <w:pPr>
        <w:pStyle w:val="Heading4"/>
      </w:pPr>
      <w:r w:rsidRPr="0008560C">
        <w:t>Worried about dependence directly. State worries about interdependence because the other state may take advantage of it.</w:t>
      </w:r>
    </w:p>
    <w:p w:rsidR="0066588B" w:rsidRDefault="0066588B" w:rsidP="0066588B">
      <w:pPr>
        <w:pStyle w:val="Heading3"/>
      </w:pPr>
      <w:r w:rsidRPr="0008560C">
        <w:t xml:space="preserve">Concern with relative gains rather than absolute gains says </w:t>
      </w:r>
      <w:proofErr w:type="spellStart"/>
      <w:r w:rsidRPr="0008560C">
        <w:t>Grieco</w:t>
      </w:r>
      <w:proofErr w:type="spellEnd"/>
      <w:r w:rsidRPr="0008560C">
        <w:t xml:space="preserve">. </w:t>
      </w:r>
      <w:r>
        <w:t>A hypothetical e</w:t>
      </w:r>
      <w:r w:rsidRPr="0008560C">
        <w:t xml:space="preserve">xample </w:t>
      </w:r>
      <w:r>
        <w:t xml:space="preserve">from </w:t>
      </w:r>
      <w:r w:rsidRPr="0008560C">
        <w:t>trade</w:t>
      </w:r>
      <w:r>
        <w:t xml:space="preserve"> demonstrating why there won’t be a trade agreement</w:t>
      </w:r>
    </w:p>
    <w:p w:rsidR="000E5F03" w:rsidRDefault="000E5F03" w:rsidP="000E5F0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66588B" w:rsidRPr="003261F3" w:rsidTr="00C920CD">
        <w:tc>
          <w:tcPr>
            <w:tcW w:w="3192" w:type="dxa"/>
          </w:tcPr>
          <w:p w:rsidR="0066588B" w:rsidRPr="00B754CB" w:rsidRDefault="0066588B" w:rsidP="00C920CD">
            <w:pPr>
              <w:ind w:firstLine="0"/>
              <w:rPr>
                <w:b/>
              </w:rPr>
            </w:pPr>
          </w:p>
        </w:tc>
        <w:tc>
          <w:tcPr>
            <w:tcW w:w="3192" w:type="dxa"/>
          </w:tcPr>
          <w:p w:rsidR="0066588B" w:rsidRPr="00B754CB" w:rsidRDefault="0066588B" w:rsidP="00C920CD">
            <w:pPr>
              <w:ind w:firstLine="0"/>
              <w:rPr>
                <w:b/>
              </w:rPr>
            </w:pPr>
            <w:r w:rsidRPr="00B754CB">
              <w:rPr>
                <w:b/>
              </w:rPr>
              <w:t>Country A</w:t>
            </w:r>
          </w:p>
        </w:tc>
        <w:tc>
          <w:tcPr>
            <w:tcW w:w="3192" w:type="dxa"/>
          </w:tcPr>
          <w:p w:rsidR="0066588B" w:rsidRPr="00B754CB" w:rsidRDefault="0066588B" w:rsidP="00C920CD">
            <w:pPr>
              <w:ind w:firstLine="0"/>
              <w:rPr>
                <w:b/>
              </w:rPr>
            </w:pPr>
            <w:r w:rsidRPr="00B754CB">
              <w:rPr>
                <w:b/>
              </w:rPr>
              <w:t>Country B</w:t>
            </w:r>
          </w:p>
        </w:tc>
      </w:tr>
      <w:tr w:rsidR="0066588B" w:rsidRPr="003261F3" w:rsidTr="00C920CD">
        <w:tc>
          <w:tcPr>
            <w:tcW w:w="3192" w:type="dxa"/>
          </w:tcPr>
          <w:p w:rsidR="0066588B" w:rsidRPr="00B754CB" w:rsidRDefault="0066588B" w:rsidP="00C920CD">
            <w:pPr>
              <w:ind w:firstLine="0"/>
              <w:rPr>
                <w:b/>
              </w:rPr>
            </w:pPr>
            <w:r w:rsidRPr="00B754CB">
              <w:rPr>
                <w:b/>
              </w:rPr>
              <w:t>No trade</w:t>
            </w:r>
          </w:p>
        </w:tc>
        <w:tc>
          <w:tcPr>
            <w:tcW w:w="3192" w:type="dxa"/>
          </w:tcPr>
          <w:p w:rsidR="0066588B" w:rsidRPr="003261F3" w:rsidRDefault="0066588B" w:rsidP="00C920CD">
            <w:pPr>
              <w:ind w:firstLine="0"/>
            </w:pPr>
            <w:r w:rsidRPr="003261F3">
              <w:t>100M GDP</w:t>
            </w:r>
          </w:p>
        </w:tc>
        <w:tc>
          <w:tcPr>
            <w:tcW w:w="3192" w:type="dxa"/>
          </w:tcPr>
          <w:p w:rsidR="0066588B" w:rsidRPr="003261F3" w:rsidRDefault="0066588B" w:rsidP="00C920CD">
            <w:pPr>
              <w:ind w:firstLine="0"/>
            </w:pPr>
            <w:r w:rsidRPr="003261F3">
              <w:t>100M GDP</w:t>
            </w:r>
          </w:p>
        </w:tc>
      </w:tr>
      <w:tr w:rsidR="0066588B" w:rsidRPr="003261F3" w:rsidTr="00C920CD">
        <w:tc>
          <w:tcPr>
            <w:tcW w:w="3192" w:type="dxa"/>
          </w:tcPr>
          <w:p w:rsidR="0066588B" w:rsidRPr="00B754CB" w:rsidRDefault="0066588B" w:rsidP="00C920CD">
            <w:pPr>
              <w:ind w:firstLine="0"/>
              <w:rPr>
                <w:b/>
              </w:rPr>
            </w:pPr>
            <w:r w:rsidRPr="00B754CB">
              <w:rPr>
                <w:b/>
              </w:rPr>
              <w:t>Trade agreement (year 1)</w:t>
            </w:r>
          </w:p>
        </w:tc>
        <w:tc>
          <w:tcPr>
            <w:tcW w:w="3192" w:type="dxa"/>
          </w:tcPr>
          <w:p w:rsidR="0066588B" w:rsidRPr="003261F3" w:rsidRDefault="0066588B" w:rsidP="00C920CD">
            <w:pPr>
              <w:ind w:firstLine="0"/>
            </w:pPr>
            <w:r w:rsidRPr="003261F3">
              <w:t>120M GDP</w:t>
            </w:r>
          </w:p>
        </w:tc>
        <w:tc>
          <w:tcPr>
            <w:tcW w:w="3192" w:type="dxa"/>
          </w:tcPr>
          <w:p w:rsidR="0066588B" w:rsidRPr="003261F3" w:rsidRDefault="0066588B" w:rsidP="00C920CD">
            <w:pPr>
              <w:ind w:firstLine="0"/>
            </w:pPr>
            <w:r w:rsidRPr="003261F3">
              <w:t>130M GDP</w:t>
            </w:r>
          </w:p>
        </w:tc>
      </w:tr>
      <w:tr w:rsidR="0066588B" w:rsidRPr="003261F3" w:rsidTr="00C920CD">
        <w:tc>
          <w:tcPr>
            <w:tcW w:w="3192" w:type="dxa"/>
          </w:tcPr>
          <w:p w:rsidR="0066588B" w:rsidRPr="00B754CB" w:rsidRDefault="0066588B" w:rsidP="00C920CD">
            <w:pPr>
              <w:ind w:firstLine="0"/>
              <w:rPr>
                <w:b/>
              </w:rPr>
            </w:pPr>
            <w:r w:rsidRPr="00B754CB">
              <w:rPr>
                <w:b/>
              </w:rPr>
              <w:t>Trade pact (year 2)</w:t>
            </w:r>
          </w:p>
        </w:tc>
        <w:tc>
          <w:tcPr>
            <w:tcW w:w="3192" w:type="dxa"/>
          </w:tcPr>
          <w:p w:rsidR="0066588B" w:rsidRPr="003261F3" w:rsidRDefault="0066588B" w:rsidP="00C920CD">
            <w:pPr>
              <w:ind w:firstLine="0"/>
            </w:pPr>
            <w:r w:rsidRPr="003261F3">
              <w:t>110M GDP + 100 tanks</w:t>
            </w:r>
          </w:p>
        </w:tc>
        <w:tc>
          <w:tcPr>
            <w:tcW w:w="3192" w:type="dxa"/>
          </w:tcPr>
          <w:p w:rsidR="0066588B" w:rsidRPr="003261F3" w:rsidRDefault="0066588B" w:rsidP="00C920CD">
            <w:pPr>
              <w:ind w:firstLine="0"/>
            </w:pPr>
            <w:r w:rsidRPr="003261F3">
              <w:t>110M GDP + 200 tanks</w:t>
            </w:r>
          </w:p>
        </w:tc>
      </w:tr>
      <w:tr w:rsidR="0066588B" w:rsidRPr="003261F3" w:rsidTr="00C920CD">
        <w:tc>
          <w:tcPr>
            <w:tcW w:w="3192" w:type="dxa"/>
          </w:tcPr>
          <w:p w:rsidR="0066588B" w:rsidRPr="00B754CB" w:rsidRDefault="0066588B" w:rsidP="00C920CD">
            <w:pPr>
              <w:ind w:firstLine="0"/>
              <w:rPr>
                <w:b/>
              </w:rPr>
            </w:pPr>
            <w:r w:rsidRPr="00B754CB">
              <w:rPr>
                <w:b/>
              </w:rPr>
              <w:t>War by B on A (year 3)</w:t>
            </w:r>
          </w:p>
        </w:tc>
        <w:tc>
          <w:tcPr>
            <w:tcW w:w="3192" w:type="dxa"/>
          </w:tcPr>
          <w:p w:rsidR="0066588B" w:rsidRPr="003261F3" w:rsidRDefault="0066588B" w:rsidP="00C920CD">
            <w:pPr>
              <w:ind w:firstLine="0"/>
            </w:pPr>
          </w:p>
        </w:tc>
        <w:tc>
          <w:tcPr>
            <w:tcW w:w="3192" w:type="dxa"/>
          </w:tcPr>
          <w:p w:rsidR="0066588B" w:rsidRPr="003261F3" w:rsidRDefault="0066588B" w:rsidP="00C920CD">
            <w:pPr>
              <w:ind w:firstLine="0"/>
            </w:pPr>
          </w:p>
        </w:tc>
      </w:tr>
      <w:tr w:rsidR="0066588B" w:rsidRPr="003261F3" w:rsidTr="00C920CD">
        <w:tc>
          <w:tcPr>
            <w:tcW w:w="3192" w:type="dxa"/>
          </w:tcPr>
          <w:p w:rsidR="0066588B" w:rsidRPr="00B754CB" w:rsidRDefault="0066588B" w:rsidP="00C920CD">
            <w:pPr>
              <w:ind w:firstLine="0"/>
              <w:rPr>
                <w:b/>
              </w:rPr>
            </w:pPr>
            <w:r w:rsidRPr="00B754CB">
              <w:rPr>
                <w:b/>
              </w:rPr>
              <w:t>Trade pact (year 4)</w:t>
            </w:r>
          </w:p>
        </w:tc>
        <w:tc>
          <w:tcPr>
            <w:tcW w:w="3192" w:type="dxa"/>
          </w:tcPr>
          <w:p w:rsidR="0066588B" w:rsidRPr="003261F3" w:rsidRDefault="0066588B" w:rsidP="00C920CD">
            <w:pPr>
              <w:ind w:firstLine="0"/>
            </w:pPr>
            <w:r w:rsidRPr="003261F3">
              <w:t>0M GDP + 0 tanks</w:t>
            </w:r>
          </w:p>
        </w:tc>
        <w:tc>
          <w:tcPr>
            <w:tcW w:w="3192" w:type="dxa"/>
          </w:tcPr>
          <w:p w:rsidR="0066588B" w:rsidRPr="003261F3" w:rsidRDefault="0066588B" w:rsidP="00C920CD">
            <w:pPr>
              <w:ind w:firstLine="0"/>
            </w:pPr>
            <w:r w:rsidRPr="003261F3">
              <w:t>220M GDP + 100 tanks</w:t>
            </w:r>
          </w:p>
        </w:tc>
      </w:tr>
    </w:tbl>
    <w:p w:rsidR="0066588B" w:rsidRPr="0008560C" w:rsidRDefault="0066588B" w:rsidP="0066588B">
      <w:pPr>
        <w:pStyle w:val="Heading3"/>
      </w:pPr>
      <w:r>
        <w:t xml:space="preserve">The </w:t>
      </w:r>
      <w:r w:rsidRPr="0008560C">
        <w:t xml:space="preserve">main goal </w:t>
      </w:r>
      <w:r>
        <w:t xml:space="preserve">of states </w:t>
      </w:r>
      <w:r w:rsidRPr="0008560C">
        <w:t>is to stay in the game</w:t>
      </w:r>
      <w:r>
        <w:t xml:space="preserve">. They </w:t>
      </w:r>
      <w:r w:rsidRPr="0008560C">
        <w:t xml:space="preserve">are </w:t>
      </w:r>
      <w:r>
        <w:t>“</w:t>
      </w:r>
      <w:r w:rsidRPr="0008560C">
        <w:t>positional</w:t>
      </w:r>
      <w:r>
        <w:t>” not “atomistic” -- i.e., they are concerned with relative gains (gains relative to other states) not absolute gains (gains relative to their own position in the previous time period).</w:t>
      </w:r>
    </w:p>
    <w:p w:rsidR="0066588B" w:rsidRPr="0008560C" w:rsidRDefault="0066588B" w:rsidP="0066588B">
      <w:pPr>
        <w:pStyle w:val="Heading2"/>
      </w:pPr>
      <w:r w:rsidRPr="0008560C">
        <w:t>Anarchic, self-help nature of international system forces all states to seek power as means of preserving sovereignty and surviving. Regardless of cultural, moral, social or ethnic differences states seek their own survival, see force as useful and effective, and that international system does not impose constraints on use of force other than those imposed by unequal power. Thus, a state need only worry about accurately calculating whether, given the current distribution of power in the international system and its power relative to its opponent, the use of force will increase its power and likelihood of survival or decrease it.</w:t>
      </w:r>
    </w:p>
    <w:p w:rsidR="0066588B" w:rsidRPr="0008560C" w:rsidRDefault="0066588B" w:rsidP="0066588B">
      <w:pPr>
        <w:pStyle w:val="Heading3"/>
      </w:pPr>
      <w:r w:rsidRPr="0008560C">
        <w:t>Nature of structural argument: why different actors with different motives, different characteristics and otherwise different nonetheless forced to behave the same. Elections and changes in leaders don't make a difference.</w:t>
      </w:r>
    </w:p>
    <w:p w:rsidR="0066588B" w:rsidRPr="0008560C" w:rsidRDefault="0066588B" w:rsidP="0066588B">
      <w:pPr>
        <w:pStyle w:val="Heading3"/>
      </w:pPr>
      <w:r w:rsidRPr="0008560C">
        <w:t>Different than Thucydides/Morgenthau's argument based in human nature. Morgenthau declares that realism believes that international politics "is governed by objective laws that have their roots in human nature" (1993, 4). What would Waltz's response to this be, even though both are realists?</w:t>
      </w:r>
    </w:p>
    <w:p w:rsidR="0066588B" w:rsidRPr="0008560C" w:rsidRDefault="0066588B" w:rsidP="0066588B">
      <w:pPr>
        <w:pStyle w:val="Heading3"/>
      </w:pPr>
      <w:r w:rsidRPr="0008560C">
        <w:t xml:space="preserve">Good because simple theory. Realism has parsimony or is parsimonious. Ockham’s razor: The simpler of two competing theories is preferable. Simple but works pretty well: E.g., </w:t>
      </w:r>
      <w:smartTag w:uri="urn:schemas-microsoft-com:office:smarttags" w:element="City">
        <w:smartTag w:uri="urn:schemas-microsoft-com:office:smarttags" w:element="place">
          <w:r w:rsidRPr="0008560C">
            <w:t>Clinton</w:t>
          </w:r>
        </w:smartTag>
      </w:smartTag>
      <w:r w:rsidRPr="0008560C">
        <w:t>'s defense budget not much different from Bush's; Benazir Bhutto continues nuclear program.</w:t>
      </w:r>
    </w:p>
    <w:p w:rsidR="0066588B" w:rsidRPr="0008560C" w:rsidRDefault="0066588B" w:rsidP="0066588B">
      <w:pPr>
        <w:pStyle w:val="Heading2"/>
      </w:pPr>
      <w:r w:rsidRPr="0008560C">
        <w:t>Structure as a wedge between intentions and outcomes</w:t>
      </w:r>
    </w:p>
    <w:p w:rsidR="0066588B" w:rsidRPr="0008560C" w:rsidRDefault="0066588B" w:rsidP="0066588B">
      <w:pPr>
        <w:pStyle w:val="Heading3"/>
      </w:pPr>
      <w:r w:rsidRPr="0008560C">
        <w:t xml:space="preserve">Positive example of how structure can be a wedge: Bill Gates and hardware </w:t>
      </w:r>
      <w:proofErr w:type="gramStart"/>
      <w:r w:rsidRPr="0008560C">
        <w:t>manufacturers</w:t>
      </w:r>
      <w:proofErr w:type="gramEnd"/>
      <w:r w:rsidRPr="0008560C">
        <w:t xml:space="preserve"> examples.</w:t>
      </w:r>
    </w:p>
    <w:p w:rsidR="0066588B" w:rsidRPr="0008560C" w:rsidRDefault="0066588B" w:rsidP="0066588B">
      <w:pPr>
        <w:pStyle w:val="Heading3"/>
      </w:pPr>
      <w:r w:rsidRPr="0008560C">
        <w:t>Negative examples: Fire in movie theater; Yosemite Valley hiking - no rules regarding who can go; Tobacco advertising story; whaling example; war.</w:t>
      </w:r>
    </w:p>
    <w:p w:rsidR="0066588B" w:rsidRPr="0008560C" w:rsidRDefault="0066588B" w:rsidP="0066588B">
      <w:pPr>
        <w:pStyle w:val="Heading3"/>
      </w:pPr>
      <w:r w:rsidRPr="0008560C">
        <w:t>Intentions do not lead to desired outcomes because of structure of system. Note that this is different than saying that we don't always get what we want in the world. Its saying that we don't even come close to getting what we want because structure prevents us from doing so.</w:t>
      </w:r>
    </w:p>
    <w:p w:rsidR="00EE60E8" w:rsidRPr="00001B57" w:rsidRDefault="00EE60E8" w:rsidP="00EE60E8">
      <w:pPr>
        <w:pStyle w:val="Heading1"/>
      </w:pPr>
      <w:r w:rsidRPr="00001B57">
        <w:t>Prisoner's Dilemma</w:t>
      </w:r>
    </w:p>
    <w:p w:rsidR="00EE60E8" w:rsidRPr="00001B57" w:rsidRDefault="002227C3" w:rsidP="00EE60E8">
      <w:pPr>
        <w:pStyle w:val="Heading2"/>
      </w:pPr>
      <w:r w:rsidRPr="00B05273">
        <w:rPr>
          <w:u w:val="single"/>
        </w:rPr>
        <w:t>The p</w:t>
      </w:r>
      <w:r w:rsidR="00B05273">
        <w:rPr>
          <w:u w:val="single"/>
        </w:rPr>
        <w:t>uzzle</w:t>
      </w:r>
      <w:r w:rsidRPr="00B05273">
        <w:rPr>
          <w:u w:val="single"/>
        </w:rPr>
        <w:t xml:space="preserve">: </w:t>
      </w:r>
      <w:r w:rsidR="00EE60E8" w:rsidRPr="00001B57">
        <w:t xml:space="preserve">Leaders of nations are not </w:t>
      </w:r>
      <w:r w:rsidR="0003522B">
        <w:t xml:space="preserve">stupid so why </w:t>
      </w:r>
      <w:r w:rsidR="00D34659">
        <w:t xml:space="preserve">do </w:t>
      </w:r>
      <w:r w:rsidR="00EE60E8" w:rsidRPr="00001B57">
        <w:t>they engage in war and arms races even though they don't want to? Why does it make sense for nations to build arms and seek greater military power when they know that doing so will only increase the insecurity of other nations, causing them to build more arms, in the long run leading to the expenditure of money but no greater security? How can two nations that both want peace and security create conditions that make war occur, or at least very likely?</w:t>
      </w:r>
    </w:p>
    <w:p w:rsidR="00EE60E8" w:rsidRPr="00001B57" w:rsidRDefault="00B05273" w:rsidP="00EE60E8">
      <w:pPr>
        <w:pStyle w:val="Heading2"/>
      </w:pPr>
      <w:r w:rsidRPr="00B05273">
        <w:rPr>
          <w:u w:val="single"/>
        </w:rPr>
        <w:t>The explanation:</w:t>
      </w:r>
      <w:r>
        <w:t xml:space="preserve"> </w:t>
      </w:r>
      <w:r w:rsidR="001306D6">
        <w:t xml:space="preserve">Prisoners' Dilemma as metaphor for </w:t>
      </w:r>
      <w:r w:rsidR="001306D6" w:rsidRPr="006D2F9E">
        <w:rPr>
          <w:i/>
        </w:rPr>
        <w:t xml:space="preserve">how “structure” </w:t>
      </w:r>
      <w:r w:rsidR="00DB4B63">
        <w:rPr>
          <w:i/>
        </w:rPr>
        <w:t xml:space="preserve">gives </w:t>
      </w:r>
      <w:r w:rsidR="006D2F9E" w:rsidRPr="006D2F9E">
        <w:rPr>
          <w:i/>
        </w:rPr>
        <w:t xml:space="preserve">each </w:t>
      </w:r>
      <w:r w:rsidR="00DB4B63">
        <w:rPr>
          <w:i/>
        </w:rPr>
        <w:t xml:space="preserve">country incentives </w:t>
      </w:r>
      <w:r w:rsidR="006D2F9E" w:rsidRPr="006D2F9E">
        <w:rPr>
          <w:i/>
        </w:rPr>
        <w:t>that lead them to behave in ways that make them worse off than they would be if they cooperated</w:t>
      </w:r>
      <w:r w:rsidR="006D2F9E">
        <w:t>.</w:t>
      </w:r>
    </w:p>
    <w:p w:rsidR="006473D3" w:rsidRDefault="006473D3" w:rsidP="006473D3">
      <w:pPr>
        <w:pStyle w:val="Heading2"/>
      </w:pPr>
      <w:r>
        <w:t>Example: US/Soviet arms race in the 1950s through 1970s.</w:t>
      </w:r>
      <w:r w:rsidR="002433E3">
        <w:t xml:space="preserve"> </w:t>
      </w:r>
    </w:p>
    <w:p w:rsidR="006473D3" w:rsidRDefault="00362285" w:rsidP="00EE60E8">
      <w:pPr>
        <w:pStyle w:val="Heading3"/>
      </w:pPr>
      <w:r>
        <w:t xml:space="preserve">Usual metaphor </w:t>
      </w:r>
      <w:r w:rsidR="0069041B">
        <w:t>involves drug dealers – you can read it anywhere.</w:t>
      </w:r>
      <w:r w:rsidR="002433E3">
        <w:t xml:space="preserve"> </w:t>
      </w:r>
    </w:p>
    <w:p w:rsidR="00804CD7" w:rsidRDefault="00804CD7" w:rsidP="00452549">
      <w:pPr>
        <w:pStyle w:val="Heading3"/>
      </w:pPr>
      <w:r w:rsidRPr="00F41B9B">
        <w:rPr>
          <w:b/>
          <w:u w:val="single"/>
          <w:shd w:val="clear" w:color="auto" w:fill="00B0F0"/>
        </w:rPr>
        <w:t>Actors</w:t>
      </w:r>
      <w:r w:rsidRPr="00F41B9B">
        <w:rPr>
          <w:shd w:val="clear" w:color="auto" w:fill="00B0F0"/>
        </w:rPr>
        <w:t>:</w:t>
      </w:r>
      <w:r w:rsidR="006478CC">
        <w:t xml:space="preserve"> </w:t>
      </w:r>
      <w:r>
        <w:t>US</w:t>
      </w:r>
      <w:r w:rsidR="006478CC">
        <w:t xml:space="preserve"> </w:t>
      </w:r>
      <w:r w:rsidR="00F270F5">
        <w:t xml:space="preserve">and </w:t>
      </w:r>
      <w:r>
        <w:t>Soviets</w:t>
      </w:r>
    </w:p>
    <w:p w:rsidR="00452549" w:rsidRDefault="00804CD7" w:rsidP="00EE60E8">
      <w:pPr>
        <w:pStyle w:val="Heading3"/>
      </w:pPr>
      <w:r w:rsidRPr="00F41B9B">
        <w:rPr>
          <w:b/>
          <w:u w:val="single"/>
          <w:shd w:val="clear" w:color="auto" w:fill="00B050"/>
        </w:rPr>
        <w:t>Strategies</w:t>
      </w:r>
      <w:r w:rsidRPr="00F41B9B">
        <w:rPr>
          <w:shd w:val="clear" w:color="auto" w:fill="00B050"/>
        </w:rPr>
        <w:t>:</w:t>
      </w:r>
      <w:r>
        <w:t xml:space="preserve"> choices actors have. </w:t>
      </w:r>
    </w:p>
    <w:p w:rsidR="00452549" w:rsidRDefault="00804CD7" w:rsidP="00452549">
      <w:pPr>
        <w:pStyle w:val="Heading4"/>
      </w:pPr>
      <w:r>
        <w:t xml:space="preserve">“Increase nuclear weapons” </w:t>
      </w:r>
    </w:p>
    <w:p w:rsidR="00804CD7" w:rsidRDefault="00804CD7" w:rsidP="00452549">
      <w:pPr>
        <w:pStyle w:val="Heading4"/>
      </w:pPr>
      <w:r>
        <w:t>“Reduce nuclear weapons”</w:t>
      </w:r>
    </w:p>
    <w:p w:rsidR="00804CD7" w:rsidRDefault="004B3240" w:rsidP="00EE60E8">
      <w:pPr>
        <w:pStyle w:val="Heading3"/>
      </w:pPr>
      <w:r w:rsidRPr="00F41B9B">
        <w:rPr>
          <w:b/>
          <w:u w:val="single"/>
          <w:shd w:val="clear" w:color="auto" w:fill="FFFF00"/>
        </w:rPr>
        <w:t>Outcomes/p</w:t>
      </w:r>
      <w:r w:rsidR="00804CD7" w:rsidRPr="00F41B9B">
        <w:rPr>
          <w:b/>
          <w:u w:val="single"/>
          <w:shd w:val="clear" w:color="auto" w:fill="FFFF00"/>
        </w:rPr>
        <w:t>ayoffs</w:t>
      </w:r>
      <w:r w:rsidR="00804CD7" w:rsidRPr="00F41B9B">
        <w:rPr>
          <w:shd w:val="clear" w:color="auto" w:fill="FFFF00"/>
        </w:rPr>
        <w:t>:</w:t>
      </w:r>
      <w:r w:rsidR="00804CD7">
        <w:t xml:space="preserve"> </w:t>
      </w:r>
    </w:p>
    <w:p w:rsidR="00A456EC" w:rsidRDefault="00A456EC" w:rsidP="00A456EC">
      <w:pPr>
        <w:pStyle w:val="Heading4"/>
      </w:pPr>
      <w:r>
        <w:t>“I won” arms race with high costs but increased security for US: outcome if</w:t>
      </w:r>
      <w:r w:rsidRPr="00001B57">
        <w:t xml:space="preserve"> </w:t>
      </w:r>
      <w:r>
        <w:t>United States</w:t>
      </w:r>
      <w:r w:rsidRPr="00001B57">
        <w:t xml:space="preserve"> </w:t>
      </w:r>
      <w:r>
        <w:t xml:space="preserve">increases nukes </w:t>
      </w:r>
      <w:r w:rsidRPr="00001B57">
        <w:t xml:space="preserve">and </w:t>
      </w:r>
      <w:r>
        <w:t xml:space="preserve">Soviet Union doesn't; </w:t>
      </w:r>
      <w:r w:rsidRPr="00A456EC">
        <w:rPr>
          <w:b/>
          <w:color w:val="FF0000"/>
        </w:rPr>
        <w:t xml:space="preserve">Score </w:t>
      </w:r>
      <w:r>
        <w:rPr>
          <w:b/>
          <w:color w:val="FF0000"/>
        </w:rPr>
        <w:t>for US 5</w:t>
      </w:r>
      <w:r w:rsidR="008C72F1">
        <w:rPr>
          <w:b/>
          <w:color w:val="FF0000"/>
        </w:rPr>
        <w:t>00</w:t>
      </w:r>
    </w:p>
    <w:p w:rsidR="00A456EC" w:rsidRDefault="00A456EC" w:rsidP="00A456EC">
      <w:pPr>
        <w:pStyle w:val="Heading4"/>
      </w:pPr>
      <w:r>
        <w:t>“Arms control” with low costs and no loss in security for either country: outcome if</w:t>
      </w:r>
      <w:r w:rsidRPr="00001B57">
        <w:t xml:space="preserve"> </w:t>
      </w:r>
      <w:r>
        <w:t>both United States</w:t>
      </w:r>
      <w:r w:rsidRPr="00001B57">
        <w:t xml:space="preserve"> </w:t>
      </w:r>
      <w:r>
        <w:t>and Soviet Union decrease nukes.</w:t>
      </w:r>
      <w:r w:rsidRPr="00A456EC">
        <w:rPr>
          <w:b/>
          <w:color w:val="FF0000"/>
        </w:rPr>
        <w:t xml:space="preserve"> Score </w:t>
      </w:r>
      <w:r>
        <w:rPr>
          <w:b/>
          <w:color w:val="FF0000"/>
        </w:rPr>
        <w:t xml:space="preserve">for US </w:t>
      </w:r>
      <w:r w:rsidR="008C72F1">
        <w:rPr>
          <w:b/>
          <w:color w:val="FF0000"/>
        </w:rPr>
        <w:t>100</w:t>
      </w:r>
    </w:p>
    <w:p w:rsidR="00804CD7" w:rsidRDefault="00804CD7" w:rsidP="00A456EC">
      <w:pPr>
        <w:pStyle w:val="Heading4"/>
      </w:pPr>
      <w:r>
        <w:t>“Stalemate” arms race with high costs but no increase in</w:t>
      </w:r>
      <w:r w:rsidR="002433E3">
        <w:t xml:space="preserve"> security</w:t>
      </w:r>
      <w:r w:rsidR="004B3240">
        <w:t xml:space="preserve"> for either country</w:t>
      </w:r>
      <w:r w:rsidR="002433E3">
        <w:t>: outcome if</w:t>
      </w:r>
      <w:r w:rsidR="002433E3" w:rsidRPr="00001B57">
        <w:t xml:space="preserve"> </w:t>
      </w:r>
      <w:r w:rsidR="002433E3">
        <w:t>both United States</w:t>
      </w:r>
      <w:r w:rsidR="002433E3" w:rsidRPr="00001B57">
        <w:t xml:space="preserve"> </w:t>
      </w:r>
      <w:r w:rsidR="002433E3">
        <w:t>and Soviet Union increases nukes;</w:t>
      </w:r>
      <w:r w:rsidR="00A456EC">
        <w:t xml:space="preserve"> </w:t>
      </w:r>
      <w:r w:rsidR="00A456EC" w:rsidRPr="00A456EC">
        <w:rPr>
          <w:b/>
          <w:color w:val="FF0000"/>
        </w:rPr>
        <w:t xml:space="preserve">Score </w:t>
      </w:r>
      <w:r w:rsidR="00A456EC">
        <w:rPr>
          <w:b/>
          <w:color w:val="FF0000"/>
        </w:rPr>
        <w:t xml:space="preserve">for US </w:t>
      </w:r>
      <w:r w:rsidR="00FF2B79">
        <w:rPr>
          <w:b/>
          <w:color w:val="FF0000"/>
        </w:rPr>
        <w:t>-</w:t>
      </w:r>
      <w:r w:rsidR="006504E6">
        <w:rPr>
          <w:b/>
          <w:color w:val="FF0000"/>
        </w:rPr>
        <w:t>20</w:t>
      </w:r>
      <w:r w:rsidR="00A456EC">
        <w:rPr>
          <w:b/>
          <w:color w:val="FF0000"/>
        </w:rPr>
        <w:t>0</w:t>
      </w:r>
      <w:r w:rsidR="00A456EC">
        <w:t xml:space="preserve"> </w:t>
      </w:r>
    </w:p>
    <w:p w:rsidR="00A456EC" w:rsidRDefault="00A456EC" w:rsidP="00A456EC">
      <w:pPr>
        <w:pStyle w:val="Heading4"/>
      </w:pPr>
      <w:r>
        <w:t xml:space="preserve"> “They won” arms race with lower costs and decreased security for US: outcome if</w:t>
      </w:r>
      <w:r w:rsidRPr="00001B57">
        <w:t xml:space="preserve"> </w:t>
      </w:r>
      <w:r>
        <w:t xml:space="preserve">Soviet Union increases nukes </w:t>
      </w:r>
      <w:r w:rsidRPr="00001B57">
        <w:t xml:space="preserve">and </w:t>
      </w:r>
      <w:r>
        <w:t>United States</w:t>
      </w:r>
      <w:r w:rsidRPr="00001B57">
        <w:t xml:space="preserve"> </w:t>
      </w:r>
      <w:r>
        <w:t xml:space="preserve">doesn't; </w:t>
      </w:r>
      <w:r w:rsidRPr="00A456EC">
        <w:rPr>
          <w:b/>
          <w:color w:val="FF0000"/>
        </w:rPr>
        <w:t xml:space="preserve">Score </w:t>
      </w:r>
      <w:r>
        <w:rPr>
          <w:b/>
          <w:color w:val="FF0000"/>
        </w:rPr>
        <w:t xml:space="preserve">for US </w:t>
      </w:r>
      <w:r w:rsidRPr="00A456EC">
        <w:rPr>
          <w:b/>
          <w:color w:val="FF0000"/>
        </w:rPr>
        <w:t>-</w:t>
      </w:r>
      <w:r w:rsidR="006504E6">
        <w:rPr>
          <w:b/>
          <w:color w:val="FF0000"/>
        </w:rPr>
        <w:t>10</w:t>
      </w:r>
      <w:r w:rsidRPr="00A456EC">
        <w:rPr>
          <w:b/>
          <w:color w:val="FF0000"/>
        </w:rPr>
        <w:t>00</w:t>
      </w:r>
      <w:r w:rsidR="00E907AD">
        <w:rPr>
          <w:color w:val="FF0000"/>
        </w:rPr>
        <w:t>.</w:t>
      </w:r>
    </w:p>
    <w:p w:rsidR="00EE60E8" w:rsidRPr="00001B57" w:rsidRDefault="00A456EC" w:rsidP="00EE60E8">
      <w:pPr>
        <w:pStyle w:val="Heading3"/>
      </w:pPr>
      <w:r w:rsidRPr="00F270F5">
        <w:rPr>
          <w:b/>
          <w:u w:val="single"/>
        </w:rPr>
        <w:lastRenderedPageBreak/>
        <w:t>Solving the dilemma:</w:t>
      </w:r>
      <w:r>
        <w:t xml:space="preserve"> what strategies will states choose, what are the outcomes, and what are the payoffs?</w:t>
      </w:r>
      <w:r w:rsidR="00F270F5">
        <w:t xml:space="preserve"> </w:t>
      </w:r>
      <w:r w:rsidR="00EE60E8" w:rsidRPr="00001B57">
        <w:t xml:space="preserve">Look at from </w:t>
      </w:r>
      <w:r w:rsidR="006473D3">
        <w:t>United State</w:t>
      </w:r>
      <w:r w:rsidR="00804CD7">
        <w:t>s’</w:t>
      </w:r>
      <w:r w:rsidR="00EE60E8" w:rsidRPr="00001B57">
        <w:t xml:space="preserve"> point of view.</w:t>
      </w:r>
    </w:p>
    <w:p w:rsidR="00EE60E8" w:rsidRPr="00001B57" w:rsidRDefault="00EE60E8" w:rsidP="00EE60E8">
      <w:pPr>
        <w:pStyle w:val="Heading4"/>
      </w:pPr>
      <w:r w:rsidRPr="00001B57">
        <w:t xml:space="preserve">Assume </w:t>
      </w:r>
      <w:r w:rsidR="006473D3">
        <w:t>Soviet Union</w:t>
      </w:r>
      <w:r w:rsidRPr="00001B57">
        <w:t xml:space="preserve"> </w:t>
      </w:r>
      <w:r w:rsidR="00A456EC">
        <w:t>INCREASES nuclear weapons</w:t>
      </w:r>
      <w:r w:rsidRPr="00001B57">
        <w:t xml:space="preserve">. If </w:t>
      </w:r>
      <w:r w:rsidR="006473D3">
        <w:t>United States</w:t>
      </w:r>
      <w:r w:rsidRPr="00001B57">
        <w:t xml:space="preserve"> </w:t>
      </w:r>
      <w:r w:rsidR="00A456EC">
        <w:t>REDUCES nuclear weapons,</w:t>
      </w:r>
      <w:r w:rsidR="006478CC">
        <w:t xml:space="preserve"> </w:t>
      </w:r>
      <w:proofErr w:type="spellStart"/>
      <w:r w:rsidR="00A456EC">
        <w:t>buil</w:t>
      </w:r>
      <w:proofErr w:type="spellEnd"/>
      <w:r w:rsidRPr="00001B57">
        <w:t xml:space="preserve">, 10 years; if confesses 5 years, so </w:t>
      </w:r>
      <w:r w:rsidR="006473D3">
        <w:t>United States</w:t>
      </w:r>
      <w:r w:rsidRPr="00001B57">
        <w:t xml:space="preserve"> definitely better off confessing.</w:t>
      </w:r>
    </w:p>
    <w:p w:rsidR="00EE60E8" w:rsidRPr="00001B57" w:rsidRDefault="00EE60E8" w:rsidP="00EE60E8">
      <w:pPr>
        <w:pStyle w:val="Heading4"/>
      </w:pPr>
      <w:r w:rsidRPr="00001B57">
        <w:t xml:space="preserve">Assume </w:t>
      </w:r>
      <w:r w:rsidR="006473D3">
        <w:t>Soviet Union</w:t>
      </w:r>
      <w:r w:rsidRPr="00001B57">
        <w:t xml:space="preserve"> silent. If </w:t>
      </w:r>
      <w:r w:rsidR="006473D3">
        <w:t>United States</w:t>
      </w:r>
      <w:r w:rsidRPr="00001B57">
        <w:t xml:space="preserve"> silent, 1 year; if confesses no time at all, so again </w:t>
      </w:r>
      <w:r w:rsidR="006473D3">
        <w:t>United States</w:t>
      </w:r>
      <w:r w:rsidRPr="00001B57">
        <w:t xml:space="preserve"> definitely better off confessing.</w:t>
      </w:r>
    </w:p>
    <w:p w:rsidR="00EE60E8" w:rsidRDefault="00EE60E8" w:rsidP="00EE60E8">
      <w:pPr>
        <w:pStyle w:val="Heading4"/>
      </w:pPr>
      <w:r w:rsidRPr="00001B57">
        <w:t xml:space="preserve">Structure means that </w:t>
      </w:r>
      <w:r w:rsidR="006473D3">
        <w:t>United States</w:t>
      </w:r>
      <w:r w:rsidRPr="00001B57">
        <w:t xml:space="preserve"> always better off confessing regardless of </w:t>
      </w:r>
      <w:r w:rsidR="006473D3">
        <w:t>Soviet Union</w:t>
      </w:r>
      <w:r w:rsidRPr="00001B57">
        <w:t xml:space="preserve">. Same true for </w:t>
      </w:r>
      <w:r w:rsidR="006473D3">
        <w:t>Soviet Union</w:t>
      </w:r>
      <w:r w:rsidRPr="00001B57">
        <w:t>. So, even though both prefer to be in the upper left hand corner, they end up confessing and land in the lower right hand one, doing five years apiece.</w:t>
      </w:r>
    </w:p>
    <w:p w:rsidR="00EE60E8" w:rsidRDefault="006473D3" w:rsidP="00EE60E8">
      <w:pPr>
        <w:pStyle w:val="Title"/>
      </w:pPr>
      <w:r>
        <w:t>UNITED STATE</w:t>
      </w:r>
      <w:r w:rsidR="00804CD7">
        <w:t>S’</w:t>
      </w:r>
      <w:r w:rsidR="00EE60E8" w:rsidRPr="00001B57">
        <w:t xml:space="preserve"> PERSPECTIVE:</w:t>
      </w:r>
    </w:p>
    <w:tbl>
      <w:tblPr>
        <w:tblW w:w="8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351"/>
        <w:gridCol w:w="3005"/>
        <w:gridCol w:w="3007"/>
      </w:tblGrid>
      <w:tr w:rsidR="006504E6" w:rsidRPr="00001B57" w:rsidTr="00F41B9B">
        <w:tc>
          <w:tcPr>
            <w:tcW w:w="1521" w:type="pct"/>
            <w:gridSpan w:val="2"/>
            <w:vMerge w:val="restart"/>
          </w:tcPr>
          <w:p w:rsidR="006504E6" w:rsidRPr="0010095A" w:rsidRDefault="006504E6" w:rsidP="0010095A">
            <w:pPr>
              <w:pStyle w:val="Tablerow"/>
            </w:pPr>
            <w:r>
              <w:rPr>
                <w:b w:val="0"/>
              </w:rPr>
              <w:br w:type="page"/>
            </w:r>
          </w:p>
        </w:tc>
        <w:tc>
          <w:tcPr>
            <w:tcW w:w="3479" w:type="pct"/>
            <w:gridSpan w:val="2"/>
            <w:shd w:val="clear" w:color="auto" w:fill="00B0F0"/>
          </w:tcPr>
          <w:p w:rsidR="006504E6" w:rsidRPr="0010095A" w:rsidRDefault="006504E6" w:rsidP="006504E6">
            <w:pPr>
              <w:pStyle w:val="Tablerow"/>
              <w:jc w:val="center"/>
            </w:pPr>
            <w:r w:rsidRPr="0010095A">
              <w:t>Soviet Union</w:t>
            </w:r>
          </w:p>
        </w:tc>
      </w:tr>
      <w:tr w:rsidR="006504E6" w:rsidRPr="00001B57" w:rsidTr="00F41B9B">
        <w:tc>
          <w:tcPr>
            <w:tcW w:w="1521" w:type="pct"/>
            <w:gridSpan w:val="2"/>
            <w:vMerge/>
          </w:tcPr>
          <w:p w:rsidR="006504E6" w:rsidRPr="0010095A" w:rsidRDefault="006504E6" w:rsidP="0010095A">
            <w:pPr>
              <w:pStyle w:val="Tablerow"/>
            </w:pPr>
          </w:p>
        </w:tc>
        <w:tc>
          <w:tcPr>
            <w:tcW w:w="1739" w:type="pct"/>
            <w:shd w:val="clear" w:color="auto" w:fill="00B050"/>
          </w:tcPr>
          <w:p w:rsidR="006504E6" w:rsidRPr="0010095A" w:rsidRDefault="006504E6" w:rsidP="0010095A">
            <w:pPr>
              <w:pStyle w:val="Tablerow"/>
            </w:pPr>
            <w:r>
              <w:rPr>
                <w:rFonts w:eastAsia="MS Mincho"/>
              </w:rPr>
              <w:t xml:space="preserve">Reduce </w:t>
            </w:r>
            <w:r w:rsidRPr="0010095A">
              <w:rPr>
                <w:rFonts w:eastAsia="MS Mincho"/>
              </w:rPr>
              <w:t>nukes</w:t>
            </w:r>
          </w:p>
        </w:tc>
        <w:tc>
          <w:tcPr>
            <w:tcW w:w="1740" w:type="pct"/>
            <w:shd w:val="clear" w:color="auto" w:fill="00B050"/>
          </w:tcPr>
          <w:p w:rsidR="006504E6" w:rsidRPr="0010095A" w:rsidRDefault="006504E6" w:rsidP="0010095A">
            <w:pPr>
              <w:pStyle w:val="Tablerow"/>
            </w:pPr>
            <w:r>
              <w:rPr>
                <w:rFonts w:eastAsia="MS Mincho"/>
              </w:rPr>
              <w:t xml:space="preserve">Increase </w:t>
            </w:r>
            <w:r w:rsidRPr="0010095A">
              <w:rPr>
                <w:rFonts w:eastAsia="MS Mincho"/>
              </w:rPr>
              <w:t>nukes</w:t>
            </w:r>
          </w:p>
        </w:tc>
      </w:tr>
      <w:tr w:rsidR="00F41B9B" w:rsidRPr="00001B57" w:rsidTr="00F41B9B">
        <w:tc>
          <w:tcPr>
            <w:tcW w:w="739" w:type="pct"/>
            <w:vMerge w:val="restart"/>
            <w:shd w:val="clear" w:color="auto" w:fill="00B0F0"/>
          </w:tcPr>
          <w:p w:rsidR="00F41B9B" w:rsidRDefault="00F41B9B" w:rsidP="0010095A">
            <w:pPr>
              <w:pStyle w:val="Tablecolumn"/>
            </w:pPr>
          </w:p>
          <w:p w:rsidR="00F41B9B" w:rsidRDefault="00F41B9B" w:rsidP="0010095A">
            <w:pPr>
              <w:pStyle w:val="Tablecolumn"/>
            </w:pPr>
          </w:p>
          <w:p w:rsidR="00F41B9B" w:rsidRPr="0010095A" w:rsidRDefault="00F41B9B" w:rsidP="0010095A">
            <w:pPr>
              <w:pStyle w:val="Tablecolumn"/>
            </w:pPr>
            <w:r w:rsidRPr="0010095A">
              <w:t>United States</w:t>
            </w:r>
          </w:p>
        </w:tc>
        <w:tc>
          <w:tcPr>
            <w:tcW w:w="782" w:type="pct"/>
            <w:shd w:val="clear" w:color="auto" w:fill="00B050"/>
          </w:tcPr>
          <w:p w:rsidR="00F41B9B" w:rsidRPr="0010095A" w:rsidRDefault="00F41B9B" w:rsidP="0010095A">
            <w:pPr>
              <w:pStyle w:val="Tablecolumn"/>
            </w:pPr>
            <w:r>
              <w:rPr>
                <w:rFonts w:eastAsia="MS Mincho"/>
              </w:rPr>
              <w:t xml:space="preserve">Reduce </w:t>
            </w:r>
            <w:r w:rsidRPr="0010095A">
              <w:rPr>
                <w:rFonts w:eastAsia="MS Mincho"/>
              </w:rPr>
              <w:t>nukes</w:t>
            </w:r>
          </w:p>
        </w:tc>
        <w:tc>
          <w:tcPr>
            <w:tcW w:w="1739" w:type="pct"/>
            <w:shd w:val="clear" w:color="auto" w:fill="FFFF00"/>
          </w:tcPr>
          <w:p w:rsidR="00F41B9B" w:rsidRDefault="00F41B9B" w:rsidP="00554163">
            <w:pPr>
              <w:pStyle w:val="Tablecellleft"/>
            </w:pPr>
          </w:p>
          <w:p w:rsidR="00F41B9B" w:rsidRPr="0010095A" w:rsidRDefault="00F41B9B" w:rsidP="00554163">
            <w:pPr>
              <w:pStyle w:val="Tablecellleft"/>
            </w:pPr>
          </w:p>
          <w:p w:rsidR="00F41B9B" w:rsidRPr="0010095A" w:rsidRDefault="00F41B9B" w:rsidP="006504E6">
            <w:pPr>
              <w:pStyle w:val="Tablecellleft"/>
            </w:pPr>
            <w:r>
              <w:t>US</w:t>
            </w:r>
            <w:r w:rsidRPr="0010095A">
              <w:t xml:space="preserve"> </w:t>
            </w:r>
            <w:r>
              <w:t>no less secure (100)</w:t>
            </w:r>
          </w:p>
        </w:tc>
        <w:tc>
          <w:tcPr>
            <w:tcW w:w="1740" w:type="pct"/>
            <w:shd w:val="clear" w:color="auto" w:fill="FFFF00"/>
          </w:tcPr>
          <w:p w:rsidR="00F41B9B" w:rsidRDefault="00F41B9B" w:rsidP="00554163">
            <w:pPr>
              <w:pStyle w:val="Tablecellleft"/>
            </w:pPr>
          </w:p>
          <w:p w:rsidR="00F41B9B" w:rsidRPr="0010095A" w:rsidRDefault="00F41B9B" w:rsidP="00554163">
            <w:pPr>
              <w:pStyle w:val="Tablecellleft"/>
            </w:pPr>
          </w:p>
          <w:p w:rsidR="00F41B9B" w:rsidRPr="0010095A" w:rsidRDefault="00F41B9B" w:rsidP="006504E6">
            <w:pPr>
              <w:pStyle w:val="Tablecellleft"/>
            </w:pPr>
            <w:r>
              <w:t>US</w:t>
            </w:r>
            <w:r w:rsidRPr="0010095A">
              <w:t xml:space="preserve"> </w:t>
            </w:r>
            <w:r>
              <w:t>overrun (-1000)</w:t>
            </w:r>
          </w:p>
        </w:tc>
      </w:tr>
      <w:tr w:rsidR="00F41B9B" w:rsidRPr="00001B57" w:rsidTr="00F41B9B">
        <w:tc>
          <w:tcPr>
            <w:tcW w:w="739" w:type="pct"/>
            <w:vMerge/>
            <w:shd w:val="clear" w:color="auto" w:fill="00B0F0"/>
          </w:tcPr>
          <w:p w:rsidR="00F41B9B" w:rsidRPr="0010095A" w:rsidRDefault="00F41B9B" w:rsidP="0010095A">
            <w:pPr>
              <w:pStyle w:val="Tablecolumn"/>
            </w:pPr>
          </w:p>
        </w:tc>
        <w:tc>
          <w:tcPr>
            <w:tcW w:w="782" w:type="pct"/>
            <w:shd w:val="clear" w:color="auto" w:fill="00B050"/>
          </w:tcPr>
          <w:p w:rsidR="00F41B9B" w:rsidRPr="0010095A" w:rsidRDefault="00F41B9B" w:rsidP="0010095A">
            <w:pPr>
              <w:pStyle w:val="Tablecolumn"/>
            </w:pPr>
            <w:r>
              <w:rPr>
                <w:rFonts w:eastAsia="MS Mincho"/>
              </w:rPr>
              <w:t xml:space="preserve">Increase </w:t>
            </w:r>
            <w:r w:rsidRPr="0010095A">
              <w:rPr>
                <w:rFonts w:eastAsia="MS Mincho"/>
              </w:rPr>
              <w:t>nukes</w:t>
            </w:r>
          </w:p>
        </w:tc>
        <w:tc>
          <w:tcPr>
            <w:tcW w:w="1739" w:type="pct"/>
            <w:shd w:val="clear" w:color="auto" w:fill="FFFF00"/>
          </w:tcPr>
          <w:p w:rsidR="00F41B9B" w:rsidRDefault="00F41B9B" w:rsidP="00554163">
            <w:pPr>
              <w:pStyle w:val="Tablecellleft"/>
            </w:pPr>
          </w:p>
          <w:p w:rsidR="00F41B9B" w:rsidRPr="0010095A" w:rsidRDefault="00F41B9B" w:rsidP="00554163">
            <w:pPr>
              <w:pStyle w:val="Tablecellleft"/>
            </w:pPr>
          </w:p>
          <w:p w:rsidR="00F41B9B" w:rsidRPr="0010095A" w:rsidRDefault="00F41B9B" w:rsidP="006504E6">
            <w:pPr>
              <w:pStyle w:val="Tablecellleft"/>
            </w:pPr>
            <w:r>
              <w:t>US</w:t>
            </w:r>
            <w:r w:rsidRPr="0010095A">
              <w:t xml:space="preserve"> </w:t>
            </w:r>
            <w:r>
              <w:t>super-secure (500)</w:t>
            </w:r>
          </w:p>
        </w:tc>
        <w:tc>
          <w:tcPr>
            <w:tcW w:w="1740" w:type="pct"/>
            <w:shd w:val="clear" w:color="auto" w:fill="FFFF00"/>
          </w:tcPr>
          <w:p w:rsidR="00F41B9B" w:rsidRDefault="00F41B9B" w:rsidP="00554163">
            <w:pPr>
              <w:pStyle w:val="Tablecellleft"/>
            </w:pPr>
          </w:p>
          <w:p w:rsidR="00F41B9B" w:rsidRPr="0010095A" w:rsidRDefault="00F41B9B" w:rsidP="00554163">
            <w:pPr>
              <w:pStyle w:val="Tablecellleft"/>
            </w:pPr>
          </w:p>
          <w:p w:rsidR="00F41B9B" w:rsidRPr="0010095A" w:rsidRDefault="00F41B9B" w:rsidP="006504E6">
            <w:pPr>
              <w:pStyle w:val="Tablecellleft"/>
            </w:pPr>
            <w:r>
              <w:t>US</w:t>
            </w:r>
            <w:r w:rsidRPr="0010095A">
              <w:t xml:space="preserve"> </w:t>
            </w:r>
            <w:r>
              <w:t>insecure and poor (-200)</w:t>
            </w:r>
          </w:p>
        </w:tc>
      </w:tr>
    </w:tbl>
    <w:p w:rsidR="00EF1B59" w:rsidRDefault="00EF1B59" w:rsidP="00F270F5">
      <w:pPr>
        <w:pStyle w:val="Title"/>
      </w:pPr>
    </w:p>
    <w:p w:rsidR="00F270F5" w:rsidRDefault="00F270F5" w:rsidP="00F270F5">
      <w:pPr>
        <w:pStyle w:val="Title"/>
      </w:pPr>
      <w:r>
        <w:t xml:space="preserve">SOVIET UNION’S </w:t>
      </w:r>
      <w:r w:rsidRPr="00001B57">
        <w:t>PERSPECTIVE:</w:t>
      </w:r>
    </w:p>
    <w:tbl>
      <w:tblPr>
        <w:tblW w:w="8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351"/>
        <w:gridCol w:w="3005"/>
        <w:gridCol w:w="3007"/>
      </w:tblGrid>
      <w:tr w:rsidR="00F270F5" w:rsidRPr="0010095A" w:rsidTr="00C14FC5">
        <w:tc>
          <w:tcPr>
            <w:tcW w:w="1521" w:type="pct"/>
            <w:gridSpan w:val="2"/>
            <w:vMerge w:val="restart"/>
          </w:tcPr>
          <w:p w:rsidR="00F270F5" w:rsidRPr="0010095A" w:rsidRDefault="00F270F5" w:rsidP="00673989">
            <w:pPr>
              <w:pStyle w:val="Tablerow"/>
            </w:pPr>
            <w:r>
              <w:rPr>
                <w:b w:val="0"/>
              </w:rPr>
              <w:br w:type="page"/>
            </w:r>
          </w:p>
        </w:tc>
        <w:tc>
          <w:tcPr>
            <w:tcW w:w="3479" w:type="pct"/>
            <w:gridSpan w:val="2"/>
            <w:shd w:val="clear" w:color="auto" w:fill="00B0F0"/>
          </w:tcPr>
          <w:p w:rsidR="00F270F5" w:rsidRPr="0010095A" w:rsidRDefault="00F270F5" w:rsidP="00673989">
            <w:pPr>
              <w:pStyle w:val="Tablerow"/>
              <w:jc w:val="center"/>
            </w:pPr>
            <w:r w:rsidRPr="0010095A">
              <w:t>Soviet Union</w:t>
            </w:r>
          </w:p>
        </w:tc>
      </w:tr>
      <w:tr w:rsidR="00F270F5" w:rsidRPr="0010095A" w:rsidTr="00F41B9B">
        <w:tc>
          <w:tcPr>
            <w:tcW w:w="1521" w:type="pct"/>
            <w:gridSpan w:val="2"/>
            <w:vMerge/>
          </w:tcPr>
          <w:p w:rsidR="00F270F5" w:rsidRPr="0010095A" w:rsidRDefault="00F270F5" w:rsidP="00673989">
            <w:pPr>
              <w:pStyle w:val="Tablerow"/>
            </w:pPr>
          </w:p>
        </w:tc>
        <w:tc>
          <w:tcPr>
            <w:tcW w:w="1739" w:type="pct"/>
            <w:shd w:val="clear" w:color="auto" w:fill="00B050"/>
          </w:tcPr>
          <w:p w:rsidR="00F270F5" w:rsidRPr="0010095A" w:rsidRDefault="00F270F5" w:rsidP="00673989">
            <w:pPr>
              <w:pStyle w:val="Tablerow"/>
            </w:pPr>
            <w:r>
              <w:rPr>
                <w:rFonts w:eastAsia="MS Mincho"/>
              </w:rPr>
              <w:t xml:space="preserve">Reduce </w:t>
            </w:r>
            <w:r w:rsidRPr="0010095A">
              <w:rPr>
                <w:rFonts w:eastAsia="MS Mincho"/>
              </w:rPr>
              <w:t>nukes</w:t>
            </w:r>
          </w:p>
        </w:tc>
        <w:tc>
          <w:tcPr>
            <w:tcW w:w="1740" w:type="pct"/>
            <w:shd w:val="clear" w:color="auto" w:fill="00B050"/>
          </w:tcPr>
          <w:p w:rsidR="00F270F5" w:rsidRPr="0010095A" w:rsidRDefault="00F270F5" w:rsidP="00673989">
            <w:pPr>
              <w:pStyle w:val="Tablerow"/>
            </w:pPr>
            <w:r>
              <w:rPr>
                <w:rFonts w:eastAsia="MS Mincho"/>
              </w:rPr>
              <w:t xml:space="preserve">Increase </w:t>
            </w:r>
            <w:r w:rsidRPr="0010095A">
              <w:rPr>
                <w:rFonts w:eastAsia="MS Mincho"/>
              </w:rPr>
              <w:t>nukes</w:t>
            </w:r>
          </w:p>
        </w:tc>
      </w:tr>
      <w:tr w:rsidR="00F41B9B" w:rsidRPr="00001B57" w:rsidTr="00F41B9B">
        <w:tc>
          <w:tcPr>
            <w:tcW w:w="739" w:type="pct"/>
            <w:vMerge w:val="restart"/>
            <w:shd w:val="clear" w:color="auto" w:fill="00B0F0"/>
          </w:tcPr>
          <w:p w:rsidR="00F41B9B" w:rsidRDefault="00F41B9B" w:rsidP="00673989">
            <w:pPr>
              <w:pStyle w:val="Tablecolumn"/>
            </w:pPr>
          </w:p>
          <w:p w:rsidR="00F41B9B" w:rsidRDefault="00F41B9B" w:rsidP="00673989">
            <w:pPr>
              <w:pStyle w:val="Tablecolumn"/>
            </w:pPr>
          </w:p>
          <w:p w:rsidR="00F41B9B" w:rsidRPr="0010095A" w:rsidRDefault="00F41B9B" w:rsidP="00673989">
            <w:pPr>
              <w:pStyle w:val="Tablecolumn"/>
            </w:pPr>
            <w:r w:rsidRPr="0010095A">
              <w:t>United States</w:t>
            </w:r>
          </w:p>
        </w:tc>
        <w:tc>
          <w:tcPr>
            <w:tcW w:w="782" w:type="pct"/>
            <w:shd w:val="clear" w:color="auto" w:fill="00B050"/>
          </w:tcPr>
          <w:p w:rsidR="00F41B9B" w:rsidRPr="0010095A" w:rsidRDefault="00F41B9B" w:rsidP="00673989">
            <w:pPr>
              <w:pStyle w:val="Tablecolumn"/>
            </w:pPr>
            <w:r>
              <w:rPr>
                <w:rFonts w:eastAsia="MS Mincho"/>
              </w:rPr>
              <w:t xml:space="preserve">Reduce </w:t>
            </w:r>
            <w:r w:rsidRPr="0010095A">
              <w:rPr>
                <w:rFonts w:eastAsia="MS Mincho"/>
              </w:rPr>
              <w:t>nukes</w:t>
            </w:r>
          </w:p>
        </w:tc>
        <w:tc>
          <w:tcPr>
            <w:tcW w:w="1739" w:type="pct"/>
            <w:shd w:val="clear" w:color="auto" w:fill="FFFF00"/>
          </w:tcPr>
          <w:p w:rsidR="00F41B9B" w:rsidRDefault="00F41B9B" w:rsidP="006504E6">
            <w:pPr>
              <w:pStyle w:val="Tablecellleft"/>
              <w:jc w:val="right"/>
            </w:pPr>
            <w:r>
              <w:t>Soviets no less secure (100)</w:t>
            </w:r>
          </w:p>
          <w:p w:rsidR="00F41B9B" w:rsidRDefault="00F41B9B" w:rsidP="006504E6">
            <w:pPr>
              <w:pStyle w:val="Tablecellleft"/>
              <w:jc w:val="right"/>
            </w:pPr>
          </w:p>
          <w:p w:rsidR="00F41B9B" w:rsidRPr="0010095A" w:rsidRDefault="00F41B9B" w:rsidP="006504E6">
            <w:pPr>
              <w:pStyle w:val="Tablecellleft"/>
              <w:jc w:val="right"/>
            </w:pPr>
          </w:p>
        </w:tc>
        <w:tc>
          <w:tcPr>
            <w:tcW w:w="1740" w:type="pct"/>
            <w:shd w:val="clear" w:color="auto" w:fill="FFFF00"/>
          </w:tcPr>
          <w:p w:rsidR="00F41B9B" w:rsidRDefault="00F41B9B" w:rsidP="00673989">
            <w:pPr>
              <w:pStyle w:val="Tablecellleft"/>
              <w:jc w:val="right"/>
            </w:pPr>
            <w:r>
              <w:t>Soviets super-secure (500)</w:t>
            </w:r>
          </w:p>
          <w:p w:rsidR="00F41B9B" w:rsidRPr="0010095A" w:rsidRDefault="00F41B9B" w:rsidP="00673989">
            <w:pPr>
              <w:pStyle w:val="Tablecellleft"/>
              <w:jc w:val="right"/>
            </w:pPr>
          </w:p>
        </w:tc>
      </w:tr>
      <w:tr w:rsidR="00F41B9B" w:rsidRPr="00001B57" w:rsidTr="00F41B9B">
        <w:tc>
          <w:tcPr>
            <w:tcW w:w="739" w:type="pct"/>
            <w:vMerge/>
            <w:shd w:val="clear" w:color="auto" w:fill="00B0F0"/>
          </w:tcPr>
          <w:p w:rsidR="00F41B9B" w:rsidRPr="0010095A" w:rsidRDefault="00F41B9B" w:rsidP="00673989">
            <w:pPr>
              <w:pStyle w:val="Tablecolumn"/>
            </w:pPr>
          </w:p>
        </w:tc>
        <w:tc>
          <w:tcPr>
            <w:tcW w:w="782" w:type="pct"/>
            <w:shd w:val="clear" w:color="auto" w:fill="00B050"/>
          </w:tcPr>
          <w:p w:rsidR="00F41B9B" w:rsidRPr="0010095A" w:rsidRDefault="00F41B9B" w:rsidP="00673989">
            <w:pPr>
              <w:pStyle w:val="Tablecolumn"/>
            </w:pPr>
            <w:r>
              <w:rPr>
                <w:rFonts w:eastAsia="MS Mincho"/>
              </w:rPr>
              <w:t xml:space="preserve">Increase </w:t>
            </w:r>
            <w:r w:rsidRPr="0010095A">
              <w:rPr>
                <w:rFonts w:eastAsia="MS Mincho"/>
              </w:rPr>
              <w:t>nukes</w:t>
            </w:r>
          </w:p>
        </w:tc>
        <w:tc>
          <w:tcPr>
            <w:tcW w:w="1739" w:type="pct"/>
            <w:shd w:val="clear" w:color="auto" w:fill="FFFF00"/>
          </w:tcPr>
          <w:p w:rsidR="00F41B9B" w:rsidRDefault="00F41B9B" w:rsidP="006504E6">
            <w:pPr>
              <w:pStyle w:val="Tablecellleft"/>
              <w:jc w:val="right"/>
            </w:pPr>
            <w:r>
              <w:t>Soviets overrun (-1000)</w:t>
            </w:r>
          </w:p>
          <w:p w:rsidR="00F41B9B" w:rsidRDefault="00F41B9B" w:rsidP="006504E6">
            <w:pPr>
              <w:pStyle w:val="Tablecellleft"/>
              <w:jc w:val="right"/>
            </w:pPr>
          </w:p>
          <w:p w:rsidR="00F41B9B" w:rsidRPr="0010095A" w:rsidRDefault="00F41B9B" w:rsidP="006504E6">
            <w:pPr>
              <w:pStyle w:val="Tablecellleft"/>
              <w:jc w:val="right"/>
            </w:pPr>
          </w:p>
        </w:tc>
        <w:tc>
          <w:tcPr>
            <w:tcW w:w="1740" w:type="pct"/>
            <w:shd w:val="clear" w:color="auto" w:fill="FFFF00"/>
          </w:tcPr>
          <w:p w:rsidR="00F41B9B" w:rsidRDefault="00F41B9B" w:rsidP="00673989">
            <w:pPr>
              <w:pStyle w:val="Tablecellleft"/>
              <w:jc w:val="right"/>
            </w:pPr>
            <w:r>
              <w:t>Soviets insecure and poor (-200)</w:t>
            </w:r>
          </w:p>
          <w:p w:rsidR="00F41B9B" w:rsidRPr="0010095A" w:rsidRDefault="00F41B9B" w:rsidP="00673989">
            <w:pPr>
              <w:pStyle w:val="Tablecellleft"/>
              <w:jc w:val="right"/>
            </w:pPr>
          </w:p>
        </w:tc>
      </w:tr>
    </w:tbl>
    <w:p w:rsidR="006504E6" w:rsidRDefault="006504E6" w:rsidP="00EE60E8">
      <w:pPr>
        <w:pStyle w:val="Title"/>
      </w:pPr>
    </w:p>
    <w:p w:rsidR="00F270F5" w:rsidRDefault="00F270F5" w:rsidP="00F270F5">
      <w:pPr>
        <w:pStyle w:val="Title"/>
      </w:pPr>
      <w:r w:rsidRPr="00001B57">
        <w:t>OVERALL GAME:</w:t>
      </w:r>
    </w:p>
    <w:tbl>
      <w:tblPr>
        <w:tblW w:w="8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351"/>
        <w:gridCol w:w="3005"/>
        <w:gridCol w:w="3007"/>
      </w:tblGrid>
      <w:tr w:rsidR="006504E6" w:rsidRPr="0010095A" w:rsidTr="00C14FC5">
        <w:tc>
          <w:tcPr>
            <w:tcW w:w="1521" w:type="pct"/>
            <w:gridSpan w:val="2"/>
            <w:vMerge w:val="restart"/>
          </w:tcPr>
          <w:p w:rsidR="006504E6" w:rsidRPr="0010095A" w:rsidRDefault="006504E6" w:rsidP="00673989">
            <w:pPr>
              <w:pStyle w:val="Tablerow"/>
            </w:pPr>
            <w:r>
              <w:rPr>
                <w:b w:val="0"/>
              </w:rPr>
              <w:br w:type="page"/>
            </w:r>
          </w:p>
        </w:tc>
        <w:tc>
          <w:tcPr>
            <w:tcW w:w="3479" w:type="pct"/>
            <w:gridSpan w:val="2"/>
            <w:shd w:val="clear" w:color="auto" w:fill="00B0F0"/>
          </w:tcPr>
          <w:p w:rsidR="006504E6" w:rsidRPr="0010095A" w:rsidRDefault="006504E6" w:rsidP="00673989">
            <w:pPr>
              <w:pStyle w:val="Tablerow"/>
              <w:jc w:val="center"/>
            </w:pPr>
            <w:r w:rsidRPr="0010095A">
              <w:t>Soviet Union</w:t>
            </w:r>
          </w:p>
        </w:tc>
      </w:tr>
      <w:tr w:rsidR="006504E6" w:rsidRPr="0010095A" w:rsidTr="00F41B9B">
        <w:tc>
          <w:tcPr>
            <w:tcW w:w="1521" w:type="pct"/>
            <w:gridSpan w:val="2"/>
            <w:vMerge/>
          </w:tcPr>
          <w:p w:rsidR="006504E6" w:rsidRPr="0010095A" w:rsidRDefault="006504E6" w:rsidP="00673989">
            <w:pPr>
              <w:pStyle w:val="Tablerow"/>
            </w:pPr>
          </w:p>
        </w:tc>
        <w:tc>
          <w:tcPr>
            <w:tcW w:w="1739" w:type="pct"/>
            <w:shd w:val="clear" w:color="auto" w:fill="00B050"/>
          </w:tcPr>
          <w:p w:rsidR="006504E6" w:rsidRPr="0010095A" w:rsidRDefault="006504E6" w:rsidP="00673989">
            <w:pPr>
              <w:pStyle w:val="Tablerow"/>
            </w:pPr>
            <w:r>
              <w:rPr>
                <w:rFonts w:eastAsia="MS Mincho"/>
              </w:rPr>
              <w:t xml:space="preserve">Reduce </w:t>
            </w:r>
            <w:r w:rsidRPr="0010095A">
              <w:rPr>
                <w:rFonts w:eastAsia="MS Mincho"/>
              </w:rPr>
              <w:t>nukes</w:t>
            </w:r>
          </w:p>
        </w:tc>
        <w:tc>
          <w:tcPr>
            <w:tcW w:w="1740" w:type="pct"/>
            <w:shd w:val="clear" w:color="auto" w:fill="00B050"/>
          </w:tcPr>
          <w:p w:rsidR="006504E6" w:rsidRPr="0010095A" w:rsidRDefault="006504E6" w:rsidP="00673989">
            <w:pPr>
              <w:pStyle w:val="Tablerow"/>
            </w:pPr>
            <w:r>
              <w:rPr>
                <w:rFonts w:eastAsia="MS Mincho"/>
              </w:rPr>
              <w:t xml:space="preserve">Increase </w:t>
            </w:r>
            <w:r w:rsidRPr="0010095A">
              <w:rPr>
                <w:rFonts w:eastAsia="MS Mincho"/>
              </w:rPr>
              <w:t>nukes</w:t>
            </w:r>
          </w:p>
        </w:tc>
      </w:tr>
      <w:tr w:rsidR="00F41B9B" w:rsidRPr="00001B57" w:rsidTr="00F41B9B">
        <w:tc>
          <w:tcPr>
            <w:tcW w:w="739" w:type="pct"/>
            <w:vMerge w:val="restart"/>
            <w:shd w:val="clear" w:color="auto" w:fill="00B0F0"/>
          </w:tcPr>
          <w:p w:rsidR="00F41B9B" w:rsidRDefault="00F41B9B" w:rsidP="00673989">
            <w:pPr>
              <w:pStyle w:val="Tablecolumn"/>
            </w:pPr>
          </w:p>
          <w:p w:rsidR="00F41B9B" w:rsidRDefault="00F41B9B" w:rsidP="00673989">
            <w:pPr>
              <w:pStyle w:val="Tablecolumn"/>
            </w:pPr>
          </w:p>
          <w:p w:rsidR="00F41B9B" w:rsidRPr="0010095A" w:rsidRDefault="00F41B9B" w:rsidP="00673989">
            <w:pPr>
              <w:pStyle w:val="Tablecolumn"/>
            </w:pPr>
            <w:r w:rsidRPr="0010095A">
              <w:t>United States</w:t>
            </w:r>
          </w:p>
        </w:tc>
        <w:tc>
          <w:tcPr>
            <w:tcW w:w="782" w:type="pct"/>
            <w:shd w:val="clear" w:color="auto" w:fill="00B050"/>
          </w:tcPr>
          <w:p w:rsidR="00F41B9B" w:rsidRPr="0010095A" w:rsidRDefault="00F41B9B" w:rsidP="00673989">
            <w:pPr>
              <w:pStyle w:val="Tablecolumn"/>
            </w:pPr>
            <w:r>
              <w:rPr>
                <w:rFonts w:eastAsia="MS Mincho"/>
              </w:rPr>
              <w:t xml:space="preserve">Reduce </w:t>
            </w:r>
            <w:r w:rsidRPr="0010095A">
              <w:rPr>
                <w:rFonts w:eastAsia="MS Mincho"/>
              </w:rPr>
              <w:t>nukes</w:t>
            </w:r>
          </w:p>
        </w:tc>
        <w:tc>
          <w:tcPr>
            <w:tcW w:w="1739" w:type="pct"/>
            <w:shd w:val="clear" w:color="auto" w:fill="FFFF00"/>
          </w:tcPr>
          <w:p w:rsidR="00F41B9B" w:rsidRDefault="00F41B9B" w:rsidP="006504E6">
            <w:pPr>
              <w:pStyle w:val="Tablecellleft"/>
              <w:jc w:val="right"/>
            </w:pPr>
            <w:r>
              <w:t>Soviets no less secure (100)</w:t>
            </w:r>
          </w:p>
          <w:p w:rsidR="00F41B9B" w:rsidRPr="0010095A" w:rsidRDefault="00F41B9B" w:rsidP="006504E6">
            <w:pPr>
              <w:pStyle w:val="Tablecellleft"/>
              <w:jc w:val="right"/>
            </w:pPr>
          </w:p>
          <w:p w:rsidR="00F41B9B" w:rsidRPr="0010095A" w:rsidRDefault="00F41B9B" w:rsidP="00673989">
            <w:pPr>
              <w:pStyle w:val="Tablecellleft"/>
            </w:pPr>
            <w:r>
              <w:t>US</w:t>
            </w:r>
            <w:r w:rsidRPr="0010095A">
              <w:t xml:space="preserve"> </w:t>
            </w:r>
            <w:r>
              <w:t>no less secure (100)</w:t>
            </w:r>
          </w:p>
        </w:tc>
        <w:tc>
          <w:tcPr>
            <w:tcW w:w="1740" w:type="pct"/>
            <w:shd w:val="clear" w:color="auto" w:fill="FFFF00"/>
          </w:tcPr>
          <w:p w:rsidR="00F41B9B" w:rsidRDefault="00F41B9B" w:rsidP="006504E6">
            <w:pPr>
              <w:pStyle w:val="Tablecellleft"/>
              <w:jc w:val="right"/>
            </w:pPr>
            <w:r>
              <w:t>Soviets super-secure (500)</w:t>
            </w:r>
          </w:p>
          <w:p w:rsidR="00F41B9B" w:rsidRPr="0010095A" w:rsidRDefault="00F41B9B" w:rsidP="006504E6">
            <w:pPr>
              <w:pStyle w:val="Tablecellleft"/>
              <w:jc w:val="right"/>
            </w:pPr>
          </w:p>
          <w:p w:rsidR="00F41B9B" w:rsidRPr="0010095A" w:rsidRDefault="00F41B9B" w:rsidP="00673989">
            <w:pPr>
              <w:pStyle w:val="Tablecellleft"/>
            </w:pPr>
            <w:r>
              <w:t>US</w:t>
            </w:r>
            <w:r w:rsidRPr="0010095A">
              <w:t xml:space="preserve"> </w:t>
            </w:r>
            <w:r>
              <w:t>overrun (-1000)</w:t>
            </w:r>
          </w:p>
        </w:tc>
      </w:tr>
      <w:tr w:rsidR="00F41B9B" w:rsidRPr="00001B57" w:rsidTr="00F41B9B">
        <w:tc>
          <w:tcPr>
            <w:tcW w:w="739" w:type="pct"/>
            <w:vMerge/>
            <w:shd w:val="clear" w:color="auto" w:fill="00B0F0"/>
          </w:tcPr>
          <w:p w:rsidR="00F41B9B" w:rsidRPr="0010095A" w:rsidRDefault="00F41B9B" w:rsidP="00673989">
            <w:pPr>
              <w:pStyle w:val="Tablecolumn"/>
            </w:pPr>
          </w:p>
        </w:tc>
        <w:tc>
          <w:tcPr>
            <w:tcW w:w="782" w:type="pct"/>
            <w:shd w:val="clear" w:color="auto" w:fill="00B050"/>
          </w:tcPr>
          <w:p w:rsidR="00F41B9B" w:rsidRPr="0010095A" w:rsidRDefault="00F41B9B" w:rsidP="00673989">
            <w:pPr>
              <w:pStyle w:val="Tablecolumn"/>
            </w:pPr>
            <w:r>
              <w:rPr>
                <w:rFonts w:eastAsia="MS Mincho"/>
              </w:rPr>
              <w:t xml:space="preserve">Increase </w:t>
            </w:r>
            <w:r w:rsidRPr="0010095A">
              <w:rPr>
                <w:rFonts w:eastAsia="MS Mincho"/>
              </w:rPr>
              <w:t>nukes</w:t>
            </w:r>
          </w:p>
        </w:tc>
        <w:tc>
          <w:tcPr>
            <w:tcW w:w="1739" w:type="pct"/>
            <w:shd w:val="clear" w:color="auto" w:fill="FFFF00"/>
          </w:tcPr>
          <w:p w:rsidR="00F41B9B" w:rsidRDefault="00F41B9B" w:rsidP="006504E6">
            <w:pPr>
              <w:pStyle w:val="Tablecellleft"/>
              <w:jc w:val="right"/>
            </w:pPr>
            <w:r>
              <w:t>Soviets overrun (-1000)</w:t>
            </w:r>
          </w:p>
          <w:p w:rsidR="00F41B9B" w:rsidRPr="0010095A" w:rsidRDefault="00F41B9B" w:rsidP="006504E6">
            <w:pPr>
              <w:pStyle w:val="Tablecellleft"/>
              <w:jc w:val="right"/>
            </w:pPr>
          </w:p>
          <w:p w:rsidR="00F41B9B" w:rsidRPr="0010095A" w:rsidRDefault="00F41B9B" w:rsidP="00673989">
            <w:pPr>
              <w:pStyle w:val="Tablecellleft"/>
            </w:pPr>
            <w:r>
              <w:t>US</w:t>
            </w:r>
            <w:r w:rsidRPr="0010095A">
              <w:t xml:space="preserve"> </w:t>
            </w:r>
            <w:r>
              <w:t>super-secure (500)</w:t>
            </w:r>
          </w:p>
        </w:tc>
        <w:tc>
          <w:tcPr>
            <w:tcW w:w="1740" w:type="pct"/>
            <w:shd w:val="clear" w:color="auto" w:fill="FFFF00"/>
          </w:tcPr>
          <w:p w:rsidR="00F41B9B" w:rsidRDefault="00F41B9B" w:rsidP="006504E6">
            <w:pPr>
              <w:pStyle w:val="Tablecellleft"/>
              <w:jc w:val="right"/>
            </w:pPr>
            <w:r>
              <w:t>Soviets insecure and poor (-200)</w:t>
            </w:r>
          </w:p>
          <w:p w:rsidR="00F41B9B" w:rsidRPr="0010095A" w:rsidRDefault="00F41B9B" w:rsidP="00673989">
            <w:pPr>
              <w:pStyle w:val="Tablecellleft"/>
            </w:pPr>
          </w:p>
          <w:p w:rsidR="00F41B9B" w:rsidRPr="0010095A" w:rsidRDefault="00F41B9B" w:rsidP="00673989">
            <w:pPr>
              <w:pStyle w:val="Tablecellleft"/>
            </w:pPr>
            <w:r>
              <w:t>US</w:t>
            </w:r>
            <w:r w:rsidRPr="0010095A">
              <w:t xml:space="preserve"> </w:t>
            </w:r>
            <w:r>
              <w:t>insecure and poor (-200)</w:t>
            </w:r>
          </w:p>
        </w:tc>
      </w:tr>
    </w:tbl>
    <w:p w:rsidR="006504E6" w:rsidRPr="006504E6" w:rsidRDefault="006504E6" w:rsidP="006504E6"/>
    <w:p w:rsidR="00EE60E8" w:rsidRPr="00001B57" w:rsidRDefault="00EE60E8" w:rsidP="00EE60E8">
      <w:pPr>
        <w:pStyle w:val="Heading2"/>
      </w:pPr>
      <w:r w:rsidRPr="00001B57">
        <w:t>Captur</w:t>
      </w:r>
      <w:r w:rsidR="00F270F5">
        <w:t xml:space="preserve">es essence of security dilemma: </w:t>
      </w:r>
      <w:r w:rsidRPr="00001B57">
        <w:t xml:space="preserve">Peloponnesian War. Sparta and </w:t>
      </w:r>
      <w:proofErr w:type="spellStart"/>
      <w:r w:rsidRPr="00001B57">
        <w:t>Athen's</w:t>
      </w:r>
      <w:proofErr w:type="spellEnd"/>
      <w:r w:rsidRPr="00001B57">
        <w:t xml:space="preserve"> </w:t>
      </w:r>
      <w:r w:rsidR="00F270F5">
        <w:t xml:space="preserve">both </w:t>
      </w:r>
      <w:r w:rsidRPr="00001B57">
        <w:t>spend more on armaments. If both had been satisfied with international status, could have had peace and spent less. If either one, however, spent more money on weapons without the other doing so, they could expect to gain control over the others territory with little or no real contest. But, not unlike the prisoners, they both spent more on weapons and went into a costly arms race and the constant threat of war for decades.</w:t>
      </w:r>
    </w:p>
    <w:p w:rsidR="00EE60E8" w:rsidRPr="00001B57" w:rsidRDefault="00EE60E8" w:rsidP="00EE60E8">
      <w:pPr>
        <w:pStyle w:val="Heading2"/>
      </w:pPr>
      <w:r w:rsidRPr="00001B57">
        <w:t xml:space="preserve">Security dilemma arises even </w:t>
      </w:r>
      <w:r w:rsidR="00F270F5">
        <w:t xml:space="preserve">if </w:t>
      </w:r>
      <w:r w:rsidRPr="00001B57">
        <w:t>we don't assume nations and leaders are evil</w:t>
      </w:r>
      <w:r w:rsidR="00F270F5">
        <w:t xml:space="preserve"> and war-</w:t>
      </w:r>
      <w:proofErr w:type="spellStart"/>
      <w:r w:rsidR="00F270F5">
        <w:t>mongerers</w:t>
      </w:r>
      <w:proofErr w:type="spellEnd"/>
      <w:r w:rsidRPr="00001B57">
        <w:t xml:space="preserve">. Arises from structure of self-help international system with lack of trust, miscommunication and misperception create perceived threats to that security. Obviously, some countries can trust one another. Thus, </w:t>
      </w:r>
      <w:smartTag w:uri="urn:schemas-microsoft-com:office:smarttags" w:element="country-region">
        <w:r w:rsidRPr="00001B57">
          <w:t>Australia</w:t>
        </w:r>
      </w:smartTag>
      <w:r w:rsidRPr="00001B57">
        <w:t xml:space="preserve"> and </w:t>
      </w:r>
      <w:smartTag w:uri="urn:schemas-microsoft-com:office:smarttags" w:element="country-region">
        <w:r w:rsidRPr="00001B57">
          <w:t>New Zealand</w:t>
        </w:r>
      </w:smartTag>
      <w:r w:rsidRPr="00001B57">
        <w:t xml:space="preserve"> or the </w:t>
      </w:r>
      <w:smartTag w:uri="urn:schemas-microsoft-com:office:smarttags" w:element="country-region">
        <w:r w:rsidRPr="00001B57">
          <w:t>U.S.</w:t>
        </w:r>
      </w:smartTag>
      <w:r w:rsidRPr="00001B57">
        <w:t xml:space="preserve"> and </w:t>
      </w:r>
      <w:smartTag w:uri="urn:schemas-microsoft-com:office:smarttags" w:element="place">
        <w:smartTag w:uri="urn:schemas-microsoft-com:office:smarttags" w:element="country-region">
          <w:r w:rsidRPr="00001B57">
            <w:t>Canada</w:t>
          </w:r>
        </w:smartTag>
      </w:smartTag>
      <w:r w:rsidRPr="00001B57">
        <w:t xml:space="preserve"> have not been stuck in security dilemmas. Why?</w:t>
      </w:r>
    </w:p>
    <w:p w:rsidR="00EE60E8" w:rsidRPr="00001B57" w:rsidRDefault="00EE60E8" w:rsidP="00EE60E8">
      <w:pPr>
        <w:pStyle w:val="Heading1"/>
      </w:pPr>
      <w:r w:rsidRPr="00001B57">
        <w:t>The Security Dilemma</w:t>
      </w:r>
      <w:r w:rsidR="002433E3">
        <w:t xml:space="preserve"> </w:t>
      </w:r>
    </w:p>
    <w:p w:rsidR="00EE60E8" w:rsidRDefault="00EE60E8" w:rsidP="00EE60E8">
      <w:r>
        <w:rPr>
          <w:noProof/>
        </w:rPr>
        <w:lastRenderedPageBreak/>
        <w:drawing>
          <wp:inline distT="0" distB="0" distL="0" distR="0" wp14:anchorId="27508913" wp14:editId="57A75AD1">
            <wp:extent cx="2997642" cy="2213891"/>
            <wp:effectExtent l="0" t="0" r="0" b="0"/>
            <wp:docPr id="1" name="Picture 1" descr="SecDil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Dilemm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0979" cy="2216355"/>
                    </a:xfrm>
                    <a:prstGeom prst="rect">
                      <a:avLst/>
                    </a:prstGeom>
                    <a:noFill/>
                    <a:ln>
                      <a:noFill/>
                    </a:ln>
                  </pic:spPr>
                </pic:pic>
              </a:graphicData>
            </a:graphic>
          </wp:inline>
        </w:drawing>
      </w:r>
    </w:p>
    <w:p w:rsidR="00EE60E8" w:rsidRPr="00001B57" w:rsidRDefault="00EE60E8" w:rsidP="00EE60E8">
      <w:pPr>
        <w:pStyle w:val="Heading2"/>
      </w:pPr>
      <w:r w:rsidRPr="00001B57">
        <w:t xml:space="preserve">No state can be sure another state's intentions are peaceful or will remain so, so each seeks to maintain power for defense. Other states </w:t>
      </w:r>
      <w:proofErr w:type="spellStart"/>
      <w:r w:rsidRPr="00001B57">
        <w:t>can not</w:t>
      </w:r>
      <w:proofErr w:type="spellEnd"/>
      <w:r w:rsidRPr="00001B57">
        <w:t xml:space="preserve"> be sure this power will not be used for an offensive attack and therefore builds up its power for defense. Thus, the states continually match the power-seeking efforts of the other, with both sides feeling no more secure but with far less resources. In a spiral that can produce both arms races and the threat or actuality of war:</w:t>
      </w:r>
    </w:p>
    <w:p w:rsidR="00EE60E8" w:rsidRPr="00001B57" w:rsidRDefault="00EE60E8" w:rsidP="00EE60E8">
      <w:pPr>
        <w:pStyle w:val="Heading3"/>
      </w:pPr>
      <w:r w:rsidRPr="00001B57">
        <w:t>Country A, not trusting country B, acquires power for its own defense.</w:t>
      </w:r>
    </w:p>
    <w:p w:rsidR="00EE60E8" w:rsidRPr="00001B57" w:rsidRDefault="00EE60E8" w:rsidP="00EE60E8">
      <w:pPr>
        <w:pStyle w:val="Heading3"/>
      </w:pPr>
      <w:r w:rsidRPr="00001B57">
        <w:t>Country B, not trusting A, sees A's power as, at least, potentially, for aggressive, offensive, purposes.</w:t>
      </w:r>
    </w:p>
    <w:p w:rsidR="00EE60E8" w:rsidRPr="00001B57" w:rsidRDefault="00EE60E8" w:rsidP="00EE60E8">
      <w:pPr>
        <w:pStyle w:val="Heading3"/>
      </w:pPr>
      <w:r w:rsidRPr="00001B57">
        <w:t>B therefore seeks more power to strengthen its own defense.</w:t>
      </w:r>
    </w:p>
    <w:p w:rsidR="00EE60E8" w:rsidRPr="00001B57" w:rsidRDefault="00EE60E8" w:rsidP="00EE60E8">
      <w:pPr>
        <w:pStyle w:val="Heading3"/>
      </w:pPr>
      <w:r w:rsidRPr="00001B57">
        <w:t>A sees B's actions, interprets them as offensive, and takes it as strictly confirmation of its original distrust of B. It therefore starts the whole cycle over again.</w:t>
      </w:r>
    </w:p>
    <w:p w:rsidR="00EE60E8" w:rsidRPr="00001B57" w:rsidRDefault="00B05B86" w:rsidP="00EE60E8">
      <w:pPr>
        <w:pStyle w:val="Heading2"/>
      </w:pPr>
      <w:r>
        <w:t>F</w:t>
      </w:r>
      <w:r w:rsidR="00EE60E8" w:rsidRPr="00001B57">
        <w:t xml:space="preserve">our </w:t>
      </w:r>
      <w:r w:rsidR="00A20223">
        <w:t>causes of the dilemma or at least “contributors to” the dilemma</w:t>
      </w:r>
      <w:r w:rsidR="00EE60E8" w:rsidRPr="00001B57">
        <w:t>:</w:t>
      </w:r>
    </w:p>
    <w:p w:rsidR="00EE60E8" w:rsidRPr="00001B57" w:rsidRDefault="00EE60E8" w:rsidP="00EE60E8">
      <w:pPr>
        <w:pStyle w:val="Heading3"/>
      </w:pPr>
      <w:r w:rsidRPr="00741754">
        <w:rPr>
          <w:b/>
          <w:bCs/>
        </w:rPr>
        <w:t>Anarchic/self-help structure of international system</w:t>
      </w:r>
      <w:r>
        <w:t>.</w:t>
      </w:r>
      <w:r w:rsidRPr="00001B57">
        <w:t xml:space="preserve"> Each state depends on self for survival.</w:t>
      </w:r>
    </w:p>
    <w:p w:rsidR="00EE60E8" w:rsidRPr="00001B57" w:rsidRDefault="00EE60E8" w:rsidP="00EE60E8">
      <w:pPr>
        <w:pStyle w:val="Heading3"/>
      </w:pPr>
      <w:r w:rsidRPr="00741754">
        <w:rPr>
          <w:b/>
          <w:bCs/>
        </w:rPr>
        <w:t>Lack of trust.</w:t>
      </w:r>
      <w:r w:rsidRPr="00001B57">
        <w:t xml:space="preserve"> Fear breed</w:t>
      </w:r>
      <w:r>
        <w:t>s</w:t>
      </w:r>
      <w:r w:rsidRPr="00001B57">
        <w:t xml:space="preserve"> lack of trust. Plenty of evidence that other states should not be trusted. </w:t>
      </w:r>
      <w:smartTag w:uri="urn:schemas-microsoft-com:office:smarttags" w:element="country-region">
        <w:r w:rsidRPr="00001B57">
          <w:t>Bosnia</w:t>
        </w:r>
      </w:smartTag>
      <w:r w:rsidRPr="00001B57">
        <w:t xml:space="preserve">, </w:t>
      </w:r>
      <w:smartTag w:uri="urn:schemas-microsoft-com:office:smarttags" w:element="country-region">
        <w:r w:rsidRPr="00001B57">
          <w:t>Kuwait</w:t>
        </w:r>
      </w:smartTag>
      <w:r w:rsidRPr="00001B57">
        <w:t xml:space="preserve">, </w:t>
      </w:r>
      <w:smartTag w:uri="urn:schemas-microsoft-com:office:smarttags" w:element="country-region">
        <w:r w:rsidRPr="00001B57">
          <w:t>Lebanon</w:t>
        </w:r>
      </w:smartTag>
      <w:r w:rsidRPr="00001B57">
        <w:t xml:space="preserve">, </w:t>
      </w:r>
      <w:smartTag w:uri="urn:schemas-microsoft-com:office:smarttags" w:element="country-region">
        <w:r w:rsidRPr="00001B57">
          <w:t>Vietnam</w:t>
        </w:r>
      </w:smartTag>
      <w:r w:rsidRPr="00001B57">
        <w:t xml:space="preserve">, </w:t>
      </w:r>
      <w:smartTag w:uri="urn:schemas-microsoft-com:office:smarttags" w:element="place">
        <w:smartTag w:uri="urn:schemas-microsoft-com:office:smarttags" w:element="country-region">
          <w:r w:rsidRPr="00001B57">
            <w:t>Afghanistan</w:t>
          </w:r>
        </w:smartTag>
      </w:smartTag>
      <w:r w:rsidRPr="00001B57">
        <w:t>, all have been invaded. Even if trust country today, may not trust tomorrow. Winston Churchill: "no permanent alliances, only permanent interests."</w:t>
      </w:r>
    </w:p>
    <w:p w:rsidR="00EE60E8" w:rsidRPr="00001B57" w:rsidRDefault="00EE60E8" w:rsidP="00EE60E8">
      <w:pPr>
        <w:pStyle w:val="Heading3"/>
      </w:pPr>
      <w:r w:rsidRPr="00741754">
        <w:rPr>
          <w:b/>
          <w:bCs/>
        </w:rPr>
        <w:t>Misperception and miscommunication.</w:t>
      </w:r>
      <w:r w:rsidRPr="00001B57">
        <w:t xml:space="preserve"> Sovereignty and national pride lead to view of other countries as threatening and misperception of motives. Barriers of language and culture. </w:t>
      </w:r>
      <w:smartTag w:uri="urn:schemas-microsoft-com:office:smarttags" w:element="place">
        <w:smartTag w:uri="urn:schemas-microsoft-com:office:smarttags" w:element="country-region">
          <w:r w:rsidRPr="00001B57">
            <w:t>U.S.</w:t>
          </w:r>
        </w:smartTag>
      </w:smartTag>
      <w:r w:rsidRPr="00001B57">
        <w:t xml:space="preserve"> in Gulf War didn’t understand why Iraqis did what they did. Cuban missile crisis.</w:t>
      </w:r>
    </w:p>
    <w:p w:rsidR="00EE60E8" w:rsidRPr="00001B57" w:rsidRDefault="00EE60E8" w:rsidP="00EE60E8">
      <w:pPr>
        <w:pStyle w:val="Heading3"/>
      </w:pPr>
      <w:r w:rsidRPr="00741754">
        <w:rPr>
          <w:b/>
          <w:bCs/>
        </w:rPr>
        <w:t>Ambiguity regarding offense/defense of military forces and actions</w:t>
      </w:r>
      <w:r w:rsidRPr="00001B57">
        <w:t xml:space="preserve">. Athenian wall. Star Wars. Intentions vs. capabilities. </w:t>
      </w:r>
      <w:r w:rsidR="00A20223">
        <w:t xml:space="preserve">Best to </w:t>
      </w:r>
      <w:r w:rsidRPr="00001B57">
        <w:t xml:space="preserve">make worst case assumptions. Costs of </w:t>
      </w:r>
      <w:r w:rsidR="009F2079">
        <w:t xml:space="preserve">being overrun </w:t>
      </w:r>
      <w:r w:rsidRPr="00001B57">
        <w:t xml:space="preserve">if wrongly assume good intentions are </w:t>
      </w:r>
      <w:r w:rsidR="009F2079">
        <w:t xml:space="preserve">worse </w:t>
      </w:r>
      <w:r w:rsidRPr="00001B57">
        <w:t>than costs of spending too much on defense if wrongly assume bad intentions.</w:t>
      </w:r>
    </w:p>
    <w:p w:rsidR="00EE60E8" w:rsidRPr="00001B57" w:rsidRDefault="00EE60E8" w:rsidP="00EE60E8">
      <w:pPr>
        <w:pStyle w:val="Heading2"/>
      </w:pPr>
      <w:r w:rsidRPr="00001B57">
        <w:t xml:space="preserve">Can </w:t>
      </w:r>
      <w:r>
        <w:t xml:space="preserve">countries </w:t>
      </w:r>
      <w:r w:rsidRPr="00001B57">
        <w:t>escape the Security Dilemma?</w:t>
      </w:r>
    </w:p>
    <w:p w:rsidR="00EE60E8" w:rsidRPr="00001B57" w:rsidRDefault="00EE60E8" w:rsidP="00EE60E8">
      <w:pPr>
        <w:pStyle w:val="Heading3"/>
      </w:pPr>
      <w:r w:rsidRPr="00001B57">
        <w:t>When defensive weapons look different than offensive</w:t>
      </w:r>
    </w:p>
    <w:p w:rsidR="00EE60E8" w:rsidRPr="00001B57" w:rsidRDefault="00EE60E8" w:rsidP="00EE60E8">
      <w:pPr>
        <w:pStyle w:val="Heading3"/>
      </w:pPr>
      <w:r w:rsidRPr="00001B57">
        <w:t>When easier to defend then attack: N</w:t>
      </w:r>
      <w:r w:rsidR="006478CC">
        <w:t xml:space="preserve">o incentive to escalate if </w:t>
      </w:r>
      <w:r w:rsidRPr="00001B57">
        <w:t>you know other has advantage</w:t>
      </w:r>
    </w:p>
    <w:p w:rsidR="00EE60E8" w:rsidRPr="00001B57" w:rsidRDefault="00EE60E8" w:rsidP="00EE60E8">
      <w:pPr>
        <w:pStyle w:val="Heading3"/>
      </w:pPr>
      <w:r w:rsidRPr="00001B57">
        <w:t>Depends on technology and geography - e.g., nuclear missiles on submarines: Soviets used Eastern Europe; DMZs</w:t>
      </w:r>
    </w:p>
    <w:p w:rsidR="00EE60E8" w:rsidRPr="00001B57" w:rsidRDefault="00EE60E8" w:rsidP="00EE60E8">
      <w:pPr>
        <w:pStyle w:val="Heading1"/>
      </w:pPr>
      <w:r w:rsidRPr="00001B57">
        <w:t>Security Dilemma and Prisoner’s Dilemma</w:t>
      </w:r>
    </w:p>
    <w:p w:rsidR="00EE60E8" w:rsidRPr="00001B57" w:rsidRDefault="00EE60E8" w:rsidP="00EE60E8">
      <w:pPr>
        <w:pStyle w:val="Heading2"/>
      </w:pPr>
      <w:r w:rsidRPr="00B86014">
        <w:rPr>
          <w:b/>
          <w:i/>
          <w:u w:val="single"/>
        </w:rPr>
        <w:t>Relative</w:t>
      </w:r>
      <w:r w:rsidRPr="00001B57">
        <w:t xml:space="preserve"> gains concerns – if face strong relative gains concerns than likely that there is no possibility of cooperation</w:t>
      </w:r>
      <w:r w:rsidR="00B86014">
        <w:t xml:space="preserve">. This would be the realist take.  </w:t>
      </w:r>
    </w:p>
    <w:p w:rsidR="00EE60E8" w:rsidRPr="00001B57" w:rsidRDefault="00EE60E8" w:rsidP="00EE60E8">
      <w:pPr>
        <w:pStyle w:val="Heading2"/>
      </w:pPr>
      <w:r w:rsidRPr="00001B57">
        <w:t>Role of trust – if trust is lacking than likely to have strong relative gains concerns</w:t>
      </w:r>
    </w:p>
    <w:p w:rsidR="00EE60E8" w:rsidRPr="00001B57" w:rsidRDefault="00EE60E8" w:rsidP="00EE60E8">
      <w:pPr>
        <w:pStyle w:val="Heading2"/>
      </w:pPr>
      <w:r w:rsidRPr="00001B57">
        <w:t xml:space="preserve">Even when </w:t>
      </w:r>
      <w:r w:rsidR="00B86014" w:rsidRPr="00001B57">
        <w:t xml:space="preserve">ONLY </w:t>
      </w:r>
      <w:r w:rsidRPr="00B86014">
        <w:rPr>
          <w:b/>
          <w:i/>
          <w:u w:val="single"/>
        </w:rPr>
        <w:t>absolute</w:t>
      </w:r>
      <w:r w:rsidRPr="00001B57">
        <w:t xml:space="preserve"> gains are involved cooperation may be difficult</w:t>
      </w:r>
    </w:p>
    <w:p w:rsidR="00EE60E8" w:rsidRPr="00001B57" w:rsidRDefault="00EE60E8" w:rsidP="00EE60E8">
      <w:pPr>
        <w:pStyle w:val="Heading2"/>
      </w:pPr>
      <w:r w:rsidRPr="00001B57">
        <w:t>Role of iteration</w:t>
      </w:r>
    </w:p>
    <w:p w:rsidR="00EE60E8" w:rsidRPr="00001B57" w:rsidRDefault="00EE60E8" w:rsidP="00EE60E8">
      <w:pPr>
        <w:pStyle w:val="Heading2"/>
      </w:pPr>
      <w:r w:rsidRPr="00001B57">
        <w:t>Role of external sanctions – targeting problem</w:t>
      </w:r>
    </w:p>
    <w:p w:rsidR="00EE60E8" w:rsidRPr="00001B57" w:rsidRDefault="00EE60E8" w:rsidP="00EE60E8">
      <w:pPr>
        <w:pStyle w:val="Heading2"/>
      </w:pPr>
      <w:r w:rsidRPr="00001B57">
        <w:t>Multiple actors problem</w:t>
      </w:r>
    </w:p>
    <w:p w:rsidR="00EE60E8" w:rsidRPr="00001B57" w:rsidRDefault="00EE60E8" w:rsidP="00EE60E8">
      <w:pPr>
        <w:pStyle w:val="Heading2"/>
      </w:pPr>
      <w:r w:rsidRPr="00001B57">
        <w:t>Role of information</w:t>
      </w:r>
    </w:p>
    <w:p w:rsidR="00EE60E8" w:rsidRPr="00001B57" w:rsidRDefault="00EE60E8" w:rsidP="00EE60E8">
      <w:pPr>
        <w:pStyle w:val="Heading2"/>
      </w:pPr>
      <w:r w:rsidRPr="00001B57">
        <w:t>Role of diffuse reciprocity</w:t>
      </w:r>
    </w:p>
    <w:p w:rsidR="00EE60E8" w:rsidRPr="00001B57" w:rsidRDefault="00EE60E8" w:rsidP="00EE60E8">
      <w:pPr>
        <w:pStyle w:val="Heading2"/>
      </w:pPr>
      <w:r w:rsidRPr="00001B57">
        <w:t>How many situations are really like this? Most, not many, all, none? Empirical question</w:t>
      </w:r>
    </w:p>
    <w:p w:rsidR="00EE60E8" w:rsidRPr="00001B57" w:rsidRDefault="00EE60E8" w:rsidP="00EE60E8">
      <w:pPr>
        <w:pStyle w:val="Heading3"/>
      </w:pPr>
      <w:r w:rsidRPr="00001B57">
        <w:t>Don’t play the game</w:t>
      </w:r>
    </w:p>
    <w:p w:rsidR="00EE60E8" w:rsidRPr="00001B57" w:rsidRDefault="00EE60E8" w:rsidP="00EE60E8">
      <w:pPr>
        <w:pStyle w:val="Heading3"/>
      </w:pPr>
      <w:r w:rsidRPr="00001B57">
        <w:t>What gets defined as cooperation or defection</w:t>
      </w:r>
    </w:p>
    <w:sectPr w:rsidR="00EE60E8" w:rsidRPr="00001B57" w:rsidSect="0063742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283" w:rsidRDefault="00244283" w:rsidP="00B754CB">
      <w:r>
        <w:separator/>
      </w:r>
    </w:p>
  </w:endnote>
  <w:endnote w:type="continuationSeparator" w:id="0">
    <w:p w:rsidR="00244283" w:rsidRDefault="00244283" w:rsidP="00B75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52D" w:rsidRDefault="009255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4CB" w:rsidRPr="00637423" w:rsidRDefault="0092552D" w:rsidP="00637423">
    <w:pPr>
      <w:pStyle w:val="Footer"/>
      <w:ind w:firstLine="0"/>
    </w:pPr>
    <w:r>
      <w:t>© Ronald B. Mitchell, do not use without permission: http://rmitchel.uoregon.edu/sites/default/files/ir/lecture04.pdf</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52D" w:rsidRDefault="009255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283" w:rsidRDefault="00244283" w:rsidP="00B754CB">
      <w:r>
        <w:separator/>
      </w:r>
    </w:p>
  </w:footnote>
  <w:footnote w:type="continuationSeparator" w:id="0">
    <w:p w:rsidR="00244283" w:rsidRDefault="00244283" w:rsidP="00B75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52D" w:rsidRDefault="009255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52D" w:rsidRDefault="009255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52D" w:rsidRDefault="009255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30396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C54541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DB6CA0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562ED3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0E00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2E2109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902BB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266FD7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78F052"/>
    <w:lvl w:ilvl="0">
      <w:start w:val="1"/>
      <w:numFmt w:val="decimal"/>
      <w:lvlText w:val="%1."/>
      <w:lvlJc w:val="left"/>
      <w:pPr>
        <w:tabs>
          <w:tab w:val="num" w:pos="360"/>
        </w:tabs>
        <w:ind w:left="720" w:hanging="360"/>
      </w:pPr>
      <w:rPr>
        <w:rFonts w:hint="default"/>
      </w:rPr>
    </w:lvl>
  </w:abstractNum>
  <w:abstractNum w:abstractNumId="9" w15:restartNumberingAfterBreak="0">
    <w:nsid w:val="FFFFFF89"/>
    <w:multiLevelType w:val="singleLevel"/>
    <w:tmpl w:val="B4943C64"/>
    <w:lvl w:ilvl="0">
      <w:start w:val="1"/>
      <w:numFmt w:val="bullet"/>
      <w:lvlText w:val=""/>
      <w:lvlJc w:val="left"/>
      <w:pPr>
        <w:tabs>
          <w:tab w:val="num" w:pos="360"/>
        </w:tabs>
        <w:ind w:left="720" w:hanging="360"/>
      </w:pPr>
      <w:rPr>
        <w:rFonts w:ascii="Symbol" w:hAnsi="Symbol" w:hint="default"/>
      </w:rPr>
    </w:lvl>
  </w:abstractNum>
  <w:abstractNum w:abstractNumId="10" w15:restartNumberingAfterBreak="0">
    <w:nsid w:val="FFFFFFFB"/>
    <w:multiLevelType w:val="multilevel"/>
    <w:tmpl w:val="C540DCF8"/>
    <w:lvl w:ilvl="0">
      <w:start w:val="1"/>
      <w:numFmt w:val="upperRoman"/>
      <w:pStyle w:val="Heading1"/>
      <w:lvlText w:val="%1."/>
      <w:legacy w:legacy="1" w:legacySpace="0" w:legacyIndent="432"/>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1" w15:restartNumberingAfterBreak="0">
    <w:nsid w:val="13CE03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EB756FE"/>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5A7799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79C176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FE2011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4B274B0E"/>
    <w:multiLevelType w:val="multilevel"/>
    <w:tmpl w:val="4E7C48A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15:restartNumberingAfterBreak="0">
    <w:nsid w:val="505F21F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308637A"/>
    <w:multiLevelType w:val="multilevel"/>
    <w:tmpl w:val="C0BA4C40"/>
    <w:lvl w:ilvl="0">
      <w:start w:val="1"/>
      <w:numFmt w:val="decimal"/>
      <w:lvlText w:val="%1."/>
      <w:lvlJc w:val="left"/>
      <w:pPr>
        <w:tabs>
          <w:tab w:val="num" w:pos="360"/>
        </w:tabs>
        <w:ind w:left="432" w:hanging="432"/>
      </w:pPr>
      <w:rPr>
        <w:rFonts w:hint="default"/>
      </w:rPr>
    </w:lvl>
    <w:lvl w:ilvl="1">
      <w:start w:val="1"/>
      <w:numFmt w:val="decimal"/>
      <w:lvlText w:val="%1.%2."/>
      <w:lvlJc w:val="left"/>
      <w:pPr>
        <w:tabs>
          <w:tab w:val="num" w:pos="360"/>
        </w:tabs>
        <w:ind w:left="792" w:hanging="432"/>
      </w:pPr>
      <w:rPr>
        <w:rFonts w:hint="default"/>
      </w:rPr>
    </w:lvl>
    <w:lvl w:ilvl="2">
      <w:start w:val="1"/>
      <w:numFmt w:val="decimal"/>
      <w:lvlText w:val="%1.%2.%3."/>
      <w:lvlJc w:val="left"/>
      <w:pPr>
        <w:tabs>
          <w:tab w:val="num" w:pos="360"/>
        </w:tabs>
        <w:ind w:left="1152" w:hanging="432"/>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9" w15:restartNumberingAfterBreak="0">
    <w:nsid w:val="6B2D7837"/>
    <w:multiLevelType w:val="multilevel"/>
    <w:tmpl w:val="473C4E24"/>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9"/>
  </w:num>
  <w:num w:numId="2">
    <w:abstractNumId w:val="19"/>
  </w:num>
  <w:num w:numId="3">
    <w:abstractNumId w:val="18"/>
  </w:num>
  <w:num w:numId="4">
    <w:abstractNumId w:val="18"/>
  </w:num>
  <w:num w:numId="5">
    <w:abstractNumId w:val="18"/>
  </w:num>
  <w:num w:numId="6">
    <w:abstractNumId w:val="18"/>
  </w:num>
  <w:num w:numId="7">
    <w:abstractNumId w:val="18"/>
  </w:num>
  <w:num w:numId="8">
    <w:abstractNumId w:val="18"/>
  </w:num>
  <w:num w:numId="9">
    <w:abstractNumId w:val="17"/>
  </w:num>
  <w:num w:numId="10">
    <w:abstractNumId w:val="15"/>
  </w:num>
  <w:num w:numId="11">
    <w:abstractNumId w:val="11"/>
  </w:num>
  <w:num w:numId="12">
    <w:abstractNumId w:val="12"/>
  </w:num>
  <w:num w:numId="13">
    <w:abstractNumId w:val="13"/>
  </w:num>
  <w:num w:numId="14">
    <w:abstractNumId w:val="14"/>
  </w:num>
  <w:num w:numId="15">
    <w:abstractNumId w:val="5"/>
  </w:num>
  <w:num w:numId="16">
    <w:abstractNumId w:val="5"/>
  </w:num>
  <w:num w:numId="17">
    <w:abstractNumId w:val="4"/>
  </w:num>
  <w:num w:numId="18">
    <w:abstractNumId w:val="4"/>
  </w:num>
  <w:num w:numId="19">
    <w:abstractNumId w:val="1"/>
  </w:num>
  <w:num w:numId="20">
    <w:abstractNumId w:val="1"/>
  </w:num>
  <w:num w:numId="21">
    <w:abstractNumId w:val="0"/>
  </w:num>
  <w:num w:numId="22">
    <w:abstractNumId w:val="0"/>
  </w:num>
  <w:num w:numId="23">
    <w:abstractNumId w:val="9"/>
  </w:num>
  <w:num w:numId="24">
    <w:abstractNumId w:val="9"/>
  </w:num>
  <w:num w:numId="25">
    <w:abstractNumId w:val="8"/>
  </w:num>
  <w:num w:numId="26">
    <w:abstractNumId w:val="8"/>
  </w:num>
  <w:num w:numId="27">
    <w:abstractNumId w:val="9"/>
  </w:num>
  <w:num w:numId="28">
    <w:abstractNumId w:val="8"/>
  </w:num>
  <w:num w:numId="29">
    <w:abstractNumId w:val="9"/>
  </w:num>
  <w:num w:numId="30">
    <w:abstractNumId w:val="9"/>
  </w:num>
  <w:num w:numId="31">
    <w:abstractNumId w:val="8"/>
  </w:num>
  <w:num w:numId="32">
    <w:abstractNumId w:val="8"/>
  </w:num>
  <w:num w:numId="33">
    <w:abstractNumId w:val="10"/>
  </w:num>
  <w:num w:numId="34">
    <w:abstractNumId w:val="16"/>
  </w:num>
  <w:num w:numId="35">
    <w:abstractNumId w:val="7"/>
  </w:num>
  <w:num w:numId="36">
    <w:abstractNumId w:val="6"/>
  </w:num>
  <w:num w:numId="37">
    <w:abstractNumId w:val="3"/>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linkStyle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F99"/>
    <w:rsid w:val="00004F61"/>
    <w:rsid w:val="0001057F"/>
    <w:rsid w:val="0003073C"/>
    <w:rsid w:val="0003522B"/>
    <w:rsid w:val="00041399"/>
    <w:rsid w:val="00067648"/>
    <w:rsid w:val="0007124C"/>
    <w:rsid w:val="00073EE4"/>
    <w:rsid w:val="000E5EB3"/>
    <w:rsid w:val="000E5F03"/>
    <w:rsid w:val="0010095A"/>
    <w:rsid w:val="001306D6"/>
    <w:rsid w:val="00142622"/>
    <w:rsid w:val="00147D92"/>
    <w:rsid w:val="001C26EB"/>
    <w:rsid w:val="001C4983"/>
    <w:rsid w:val="001E6C3E"/>
    <w:rsid w:val="001F656F"/>
    <w:rsid w:val="002227C3"/>
    <w:rsid w:val="002258E1"/>
    <w:rsid w:val="0022787F"/>
    <w:rsid w:val="0024235E"/>
    <w:rsid w:val="002433E3"/>
    <w:rsid w:val="00244283"/>
    <w:rsid w:val="00272FB8"/>
    <w:rsid w:val="0029422F"/>
    <w:rsid w:val="002A2CBB"/>
    <w:rsid w:val="002A44D0"/>
    <w:rsid w:val="002B3835"/>
    <w:rsid w:val="002E6A5C"/>
    <w:rsid w:val="00301D58"/>
    <w:rsid w:val="003172E8"/>
    <w:rsid w:val="003261F3"/>
    <w:rsid w:val="00336194"/>
    <w:rsid w:val="00360440"/>
    <w:rsid w:val="00362285"/>
    <w:rsid w:val="00383F0F"/>
    <w:rsid w:val="00391F99"/>
    <w:rsid w:val="004052DE"/>
    <w:rsid w:val="00452549"/>
    <w:rsid w:val="00456348"/>
    <w:rsid w:val="00464934"/>
    <w:rsid w:val="004B3240"/>
    <w:rsid w:val="004C1323"/>
    <w:rsid w:val="004E331F"/>
    <w:rsid w:val="004F38AC"/>
    <w:rsid w:val="004F4BAA"/>
    <w:rsid w:val="0050768E"/>
    <w:rsid w:val="005155D0"/>
    <w:rsid w:val="00515838"/>
    <w:rsid w:val="00542BBF"/>
    <w:rsid w:val="005558A1"/>
    <w:rsid w:val="00567D19"/>
    <w:rsid w:val="005964E4"/>
    <w:rsid w:val="005B351D"/>
    <w:rsid w:val="005E35E8"/>
    <w:rsid w:val="00601458"/>
    <w:rsid w:val="0061562A"/>
    <w:rsid w:val="006201EC"/>
    <w:rsid w:val="006202A7"/>
    <w:rsid w:val="00637423"/>
    <w:rsid w:val="006473D3"/>
    <w:rsid w:val="006478CC"/>
    <w:rsid w:val="006504E6"/>
    <w:rsid w:val="00651311"/>
    <w:rsid w:val="0066588B"/>
    <w:rsid w:val="0069041B"/>
    <w:rsid w:val="006C6B11"/>
    <w:rsid w:val="006D2F9E"/>
    <w:rsid w:val="006F3097"/>
    <w:rsid w:val="00713D49"/>
    <w:rsid w:val="00740621"/>
    <w:rsid w:val="00766EB0"/>
    <w:rsid w:val="007A51FB"/>
    <w:rsid w:val="007C212A"/>
    <w:rsid w:val="007C71E7"/>
    <w:rsid w:val="007E11F5"/>
    <w:rsid w:val="007E1540"/>
    <w:rsid w:val="007E66C8"/>
    <w:rsid w:val="007E6AD1"/>
    <w:rsid w:val="00802C88"/>
    <w:rsid w:val="00804CD7"/>
    <w:rsid w:val="00850279"/>
    <w:rsid w:val="00864B4F"/>
    <w:rsid w:val="00885A93"/>
    <w:rsid w:val="008A0233"/>
    <w:rsid w:val="008B7141"/>
    <w:rsid w:val="008C72F1"/>
    <w:rsid w:val="008D625F"/>
    <w:rsid w:val="0092552D"/>
    <w:rsid w:val="00931B6F"/>
    <w:rsid w:val="009A607B"/>
    <w:rsid w:val="009D3D5D"/>
    <w:rsid w:val="009E135F"/>
    <w:rsid w:val="009F2079"/>
    <w:rsid w:val="009F5785"/>
    <w:rsid w:val="00A12C1B"/>
    <w:rsid w:val="00A20223"/>
    <w:rsid w:val="00A456EC"/>
    <w:rsid w:val="00A7386D"/>
    <w:rsid w:val="00A96EA2"/>
    <w:rsid w:val="00AF4273"/>
    <w:rsid w:val="00B05273"/>
    <w:rsid w:val="00B05B86"/>
    <w:rsid w:val="00B11100"/>
    <w:rsid w:val="00B226C0"/>
    <w:rsid w:val="00B355DA"/>
    <w:rsid w:val="00B46010"/>
    <w:rsid w:val="00B65D1C"/>
    <w:rsid w:val="00B716A0"/>
    <w:rsid w:val="00B754CB"/>
    <w:rsid w:val="00B86014"/>
    <w:rsid w:val="00BC4F6D"/>
    <w:rsid w:val="00BD76E8"/>
    <w:rsid w:val="00BF4C8D"/>
    <w:rsid w:val="00BF7ABB"/>
    <w:rsid w:val="00C14FC5"/>
    <w:rsid w:val="00C220F3"/>
    <w:rsid w:val="00C44D26"/>
    <w:rsid w:val="00C57C1A"/>
    <w:rsid w:val="00C60676"/>
    <w:rsid w:val="00C63934"/>
    <w:rsid w:val="00C64D28"/>
    <w:rsid w:val="00C94A59"/>
    <w:rsid w:val="00CA24C7"/>
    <w:rsid w:val="00CC42A2"/>
    <w:rsid w:val="00CD2918"/>
    <w:rsid w:val="00CE37A1"/>
    <w:rsid w:val="00CF55F9"/>
    <w:rsid w:val="00D34659"/>
    <w:rsid w:val="00D809B6"/>
    <w:rsid w:val="00DB4B63"/>
    <w:rsid w:val="00DD7319"/>
    <w:rsid w:val="00DE6F2F"/>
    <w:rsid w:val="00DF1930"/>
    <w:rsid w:val="00DF1CA0"/>
    <w:rsid w:val="00E0194A"/>
    <w:rsid w:val="00E0400C"/>
    <w:rsid w:val="00E502CA"/>
    <w:rsid w:val="00E7608F"/>
    <w:rsid w:val="00E8297A"/>
    <w:rsid w:val="00E82989"/>
    <w:rsid w:val="00E907AD"/>
    <w:rsid w:val="00EA6177"/>
    <w:rsid w:val="00EC1B05"/>
    <w:rsid w:val="00EE60E8"/>
    <w:rsid w:val="00EF1B59"/>
    <w:rsid w:val="00EF713C"/>
    <w:rsid w:val="00F061F9"/>
    <w:rsid w:val="00F073A2"/>
    <w:rsid w:val="00F12281"/>
    <w:rsid w:val="00F270F5"/>
    <w:rsid w:val="00F41B9B"/>
    <w:rsid w:val="00F47ED8"/>
    <w:rsid w:val="00F77422"/>
    <w:rsid w:val="00F87811"/>
    <w:rsid w:val="00FA05DC"/>
    <w:rsid w:val="00FB09B4"/>
    <w:rsid w:val="00FD6090"/>
    <w:rsid w:val="00FF2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9"/>
    <o:shapelayout v:ext="edit">
      <o:idmap v:ext="edit" data="1"/>
    </o:shapelayout>
  </w:shapeDefaults>
  <w:decimalSymbol w:val="."/>
  <w:listSeparator w:val=","/>
  <w14:docId w14:val="03B8941B"/>
  <w15:docId w15:val="{CADEECA2-6028-40A5-BDA3-CEF83C22A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
    <w:rsid w:val="00DF1930"/>
    <w:pPr>
      <w:ind w:firstLine="360"/>
    </w:pPr>
    <w:rPr>
      <w:szCs w:val="24"/>
    </w:rPr>
  </w:style>
  <w:style w:type="paragraph" w:styleId="Heading1">
    <w:name w:val="heading 1"/>
    <w:aliases w:val="H1"/>
    <w:basedOn w:val="Normal"/>
    <w:link w:val="Heading1Char"/>
    <w:rsid w:val="00DF1930"/>
    <w:pPr>
      <w:numPr>
        <w:numId w:val="33"/>
      </w:numPr>
      <w:outlineLvl w:val="0"/>
    </w:pPr>
    <w:rPr>
      <w:color w:val="000000"/>
    </w:rPr>
  </w:style>
  <w:style w:type="paragraph" w:styleId="Heading2">
    <w:name w:val="heading 2"/>
    <w:aliases w:val="H2"/>
    <w:basedOn w:val="Normal"/>
    <w:link w:val="Heading2Char"/>
    <w:rsid w:val="00DF1930"/>
    <w:pPr>
      <w:numPr>
        <w:ilvl w:val="1"/>
        <w:numId w:val="33"/>
      </w:numPr>
      <w:outlineLvl w:val="1"/>
    </w:pPr>
  </w:style>
  <w:style w:type="paragraph" w:styleId="Heading3">
    <w:name w:val="heading 3"/>
    <w:aliases w:val="H3"/>
    <w:basedOn w:val="Normal"/>
    <w:rsid w:val="00DF1930"/>
    <w:pPr>
      <w:numPr>
        <w:ilvl w:val="2"/>
        <w:numId w:val="33"/>
      </w:numPr>
      <w:outlineLvl w:val="2"/>
    </w:pPr>
    <w:rPr>
      <w:color w:val="000000"/>
    </w:rPr>
  </w:style>
  <w:style w:type="paragraph" w:styleId="Heading4">
    <w:name w:val="heading 4"/>
    <w:aliases w:val="H4"/>
    <w:basedOn w:val="Normal"/>
    <w:rsid w:val="00DF1930"/>
    <w:pPr>
      <w:numPr>
        <w:ilvl w:val="3"/>
        <w:numId w:val="33"/>
      </w:numPr>
      <w:outlineLvl w:val="3"/>
    </w:pPr>
  </w:style>
  <w:style w:type="paragraph" w:styleId="Heading5">
    <w:name w:val="heading 5"/>
    <w:aliases w:val="H5"/>
    <w:basedOn w:val="Normal"/>
    <w:rsid w:val="00DF1930"/>
    <w:pPr>
      <w:numPr>
        <w:ilvl w:val="4"/>
        <w:numId w:val="33"/>
      </w:numPr>
      <w:outlineLvl w:val="4"/>
    </w:pPr>
  </w:style>
  <w:style w:type="paragraph" w:styleId="Heading6">
    <w:name w:val="heading 6"/>
    <w:aliases w:val="H6"/>
    <w:basedOn w:val="Normal"/>
    <w:rsid w:val="00DF1930"/>
    <w:pPr>
      <w:numPr>
        <w:ilvl w:val="5"/>
        <w:numId w:val="33"/>
      </w:numPr>
      <w:outlineLvl w:val="5"/>
    </w:pPr>
  </w:style>
  <w:style w:type="paragraph" w:styleId="Heading7">
    <w:name w:val="heading 7"/>
    <w:basedOn w:val="Normal"/>
    <w:rsid w:val="00DF1930"/>
    <w:pPr>
      <w:numPr>
        <w:ilvl w:val="6"/>
        <w:numId w:val="33"/>
      </w:numPr>
      <w:outlineLvl w:val="6"/>
    </w:pPr>
  </w:style>
  <w:style w:type="paragraph" w:styleId="Heading8">
    <w:name w:val="heading 8"/>
    <w:basedOn w:val="Normal"/>
    <w:rsid w:val="00DF1930"/>
    <w:pPr>
      <w:numPr>
        <w:ilvl w:val="7"/>
        <w:numId w:val="33"/>
      </w:numPr>
      <w:outlineLvl w:val="7"/>
    </w:pPr>
  </w:style>
  <w:style w:type="paragraph" w:styleId="Heading9">
    <w:name w:val="heading 9"/>
    <w:basedOn w:val="Normal"/>
    <w:rsid w:val="00DF1930"/>
    <w:pPr>
      <w:numPr>
        <w:ilvl w:val="8"/>
        <w:numId w:val="33"/>
      </w:numPr>
      <w:outlineLvl w:val="8"/>
    </w:pPr>
  </w:style>
  <w:style w:type="character" w:default="1" w:styleId="DefaultParagraphFont">
    <w:name w:val="Default Paragraph Font"/>
    <w:semiHidden/>
    <w:rsid w:val="00DF193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DF1930"/>
  </w:style>
  <w:style w:type="numbering" w:styleId="111111">
    <w:name w:val="Outline List 2"/>
    <w:basedOn w:val="NoList"/>
    <w:semiHidden/>
    <w:rsid w:val="00B226C0"/>
    <w:pPr>
      <w:numPr>
        <w:numId w:val="10"/>
      </w:numPr>
    </w:pPr>
  </w:style>
  <w:style w:type="paragraph" w:customStyle="1" w:styleId="Tablecellleft">
    <w:name w:val="Table cell left"/>
    <w:basedOn w:val="Normal"/>
    <w:rsid w:val="00DF1930"/>
    <w:pPr>
      <w:ind w:firstLine="0"/>
    </w:pPr>
  </w:style>
  <w:style w:type="numbering" w:styleId="1ai">
    <w:name w:val="Outline List 1"/>
    <w:basedOn w:val="NoList"/>
    <w:semiHidden/>
    <w:rsid w:val="00B226C0"/>
    <w:pPr>
      <w:numPr>
        <w:numId w:val="12"/>
      </w:numPr>
    </w:pPr>
  </w:style>
  <w:style w:type="numbering" w:styleId="ArticleSection">
    <w:name w:val="Outline List 3"/>
    <w:basedOn w:val="NoList"/>
    <w:semiHidden/>
    <w:rsid w:val="00B226C0"/>
    <w:pPr>
      <w:numPr>
        <w:numId w:val="14"/>
      </w:numPr>
    </w:pPr>
  </w:style>
  <w:style w:type="paragraph" w:styleId="BlockText">
    <w:name w:val="Block Text"/>
    <w:basedOn w:val="Normal"/>
    <w:semiHidden/>
    <w:rsid w:val="00B226C0"/>
    <w:pPr>
      <w:spacing w:after="120"/>
      <w:ind w:left="1440" w:right="1440"/>
    </w:pPr>
  </w:style>
  <w:style w:type="paragraph" w:styleId="BodyText">
    <w:name w:val="Body Text"/>
    <w:basedOn w:val="Normal"/>
    <w:semiHidden/>
    <w:rsid w:val="00B226C0"/>
    <w:pPr>
      <w:spacing w:after="120"/>
    </w:pPr>
  </w:style>
  <w:style w:type="paragraph" w:styleId="BodyText2">
    <w:name w:val="Body Text 2"/>
    <w:basedOn w:val="Normal"/>
    <w:semiHidden/>
    <w:rsid w:val="00B226C0"/>
    <w:pPr>
      <w:spacing w:after="120" w:line="480" w:lineRule="auto"/>
    </w:pPr>
  </w:style>
  <w:style w:type="paragraph" w:styleId="BodyText3">
    <w:name w:val="Body Text 3"/>
    <w:basedOn w:val="Normal"/>
    <w:semiHidden/>
    <w:rsid w:val="00B226C0"/>
    <w:pPr>
      <w:spacing w:after="120"/>
    </w:pPr>
    <w:rPr>
      <w:sz w:val="16"/>
      <w:szCs w:val="16"/>
    </w:rPr>
  </w:style>
  <w:style w:type="paragraph" w:styleId="BodyTextFirstIndent">
    <w:name w:val="Body Text First Indent"/>
    <w:basedOn w:val="BodyText"/>
    <w:semiHidden/>
    <w:rsid w:val="00B226C0"/>
    <w:pPr>
      <w:ind w:firstLine="210"/>
    </w:pPr>
  </w:style>
  <w:style w:type="paragraph" w:styleId="BodyTextIndent">
    <w:name w:val="Body Text Indent"/>
    <w:basedOn w:val="Normal"/>
    <w:semiHidden/>
    <w:rsid w:val="00B226C0"/>
    <w:pPr>
      <w:spacing w:after="120"/>
      <w:ind w:left="360"/>
    </w:pPr>
  </w:style>
  <w:style w:type="paragraph" w:styleId="BodyTextFirstIndent2">
    <w:name w:val="Body Text First Indent 2"/>
    <w:basedOn w:val="BodyTextIndent"/>
    <w:semiHidden/>
    <w:rsid w:val="00B226C0"/>
    <w:pPr>
      <w:ind w:firstLine="210"/>
    </w:pPr>
  </w:style>
  <w:style w:type="paragraph" w:styleId="BodyTextIndent2">
    <w:name w:val="Body Text Indent 2"/>
    <w:basedOn w:val="Normal"/>
    <w:semiHidden/>
    <w:rsid w:val="00B226C0"/>
    <w:pPr>
      <w:spacing w:after="120" w:line="480" w:lineRule="auto"/>
      <w:ind w:left="360"/>
    </w:pPr>
  </w:style>
  <w:style w:type="paragraph" w:styleId="BodyTextIndent3">
    <w:name w:val="Body Text Indent 3"/>
    <w:basedOn w:val="Normal"/>
    <w:semiHidden/>
    <w:rsid w:val="00B226C0"/>
    <w:pPr>
      <w:spacing w:after="120"/>
      <w:ind w:left="360"/>
    </w:pPr>
    <w:rPr>
      <w:sz w:val="16"/>
      <w:szCs w:val="16"/>
    </w:rPr>
  </w:style>
  <w:style w:type="paragraph" w:styleId="Closing">
    <w:name w:val="Closing"/>
    <w:basedOn w:val="Normal"/>
    <w:semiHidden/>
    <w:rsid w:val="00B226C0"/>
    <w:pPr>
      <w:ind w:left="4320"/>
    </w:pPr>
  </w:style>
  <w:style w:type="paragraph" w:styleId="Date">
    <w:name w:val="Date"/>
    <w:basedOn w:val="Normal"/>
    <w:next w:val="Normal"/>
    <w:semiHidden/>
    <w:rsid w:val="00B226C0"/>
  </w:style>
  <w:style w:type="paragraph" w:styleId="E-mailSignature">
    <w:name w:val="E-mail Signature"/>
    <w:basedOn w:val="Normal"/>
    <w:semiHidden/>
    <w:rsid w:val="00B226C0"/>
  </w:style>
  <w:style w:type="character" w:styleId="Emphasis">
    <w:name w:val="Emphasis"/>
    <w:aliases w:val="EM"/>
    <w:basedOn w:val="DefaultParagraphFont"/>
    <w:rsid w:val="00C44D26"/>
    <w:rPr>
      <w:i/>
    </w:rPr>
  </w:style>
  <w:style w:type="paragraph" w:styleId="EnvelopeAddress">
    <w:name w:val="envelope address"/>
    <w:basedOn w:val="Normal"/>
    <w:semiHidden/>
    <w:rsid w:val="00B226C0"/>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B226C0"/>
    <w:rPr>
      <w:rFonts w:ascii="Arial" w:hAnsi="Arial" w:cs="Arial"/>
    </w:rPr>
  </w:style>
  <w:style w:type="character" w:styleId="FollowedHyperlink">
    <w:name w:val="FollowedHyperlink"/>
    <w:basedOn w:val="DefaultParagraphFont"/>
    <w:semiHidden/>
    <w:rsid w:val="00B226C0"/>
    <w:rPr>
      <w:color w:val="800080"/>
      <w:u w:val="single"/>
    </w:rPr>
  </w:style>
  <w:style w:type="paragraph" w:styleId="Footer">
    <w:name w:val="footer"/>
    <w:basedOn w:val="Normal"/>
    <w:link w:val="FooterChar"/>
    <w:uiPriority w:val="99"/>
    <w:rsid w:val="00B226C0"/>
    <w:pPr>
      <w:tabs>
        <w:tab w:val="center" w:pos="4320"/>
        <w:tab w:val="right" w:pos="8640"/>
      </w:tabs>
    </w:pPr>
  </w:style>
  <w:style w:type="paragraph" w:styleId="Header">
    <w:name w:val="header"/>
    <w:basedOn w:val="Normal"/>
    <w:semiHidden/>
    <w:rsid w:val="00B226C0"/>
    <w:pPr>
      <w:tabs>
        <w:tab w:val="center" w:pos="4320"/>
        <w:tab w:val="right" w:pos="8640"/>
      </w:tabs>
    </w:pPr>
  </w:style>
  <w:style w:type="character" w:styleId="HTMLAcronym">
    <w:name w:val="HTML Acronym"/>
    <w:basedOn w:val="DefaultParagraphFont"/>
    <w:semiHidden/>
    <w:rsid w:val="00B226C0"/>
  </w:style>
  <w:style w:type="paragraph" w:styleId="HTMLAddress">
    <w:name w:val="HTML Address"/>
    <w:basedOn w:val="Normal"/>
    <w:semiHidden/>
    <w:rsid w:val="00B226C0"/>
    <w:rPr>
      <w:i/>
      <w:iCs/>
    </w:rPr>
  </w:style>
  <w:style w:type="character" w:styleId="HTMLCite">
    <w:name w:val="HTML Cite"/>
    <w:basedOn w:val="DefaultParagraphFont"/>
    <w:semiHidden/>
    <w:rsid w:val="00B226C0"/>
    <w:rPr>
      <w:i/>
      <w:iCs/>
    </w:rPr>
  </w:style>
  <w:style w:type="character" w:styleId="HTMLCode">
    <w:name w:val="HTML Code"/>
    <w:basedOn w:val="DefaultParagraphFont"/>
    <w:semiHidden/>
    <w:rsid w:val="00B226C0"/>
    <w:rPr>
      <w:rFonts w:ascii="Courier New" w:hAnsi="Courier New" w:cs="Courier New"/>
      <w:sz w:val="20"/>
      <w:szCs w:val="20"/>
    </w:rPr>
  </w:style>
  <w:style w:type="character" w:styleId="HTMLDefinition">
    <w:name w:val="HTML Definition"/>
    <w:basedOn w:val="DefaultParagraphFont"/>
    <w:semiHidden/>
    <w:rsid w:val="00B226C0"/>
    <w:rPr>
      <w:i/>
      <w:iCs/>
    </w:rPr>
  </w:style>
  <w:style w:type="character" w:styleId="HTMLKeyboard">
    <w:name w:val="HTML Keyboard"/>
    <w:basedOn w:val="DefaultParagraphFont"/>
    <w:semiHidden/>
    <w:rsid w:val="00B226C0"/>
    <w:rPr>
      <w:rFonts w:ascii="Courier New" w:hAnsi="Courier New" w:cs="Courier New"/>
      <w:sz w:val="20"/>
      <w:szCs w:val="20"/>
    </w:rPr>
  </w:style>
  <w:style w:type="paragraph" w:styleId="HTMLPreformatted">
    <w:name w:val="HTML Preformatted"/>
    <w:basedOn w:val="Normal"/>
    <w:semiHidden/>
    <w:rsid w:val="00B226C0"/>
    <w:rPr>
      <w:rFonts w:ascii="Courier New" w:hAnsi="Courier New" w:cs="Courier New"/>
    </w:rPr>
  </w:style>
  <w:style w:type="character" w:styleId="HTMLSample">
    <w:name w:val="HTML Sample"/>
    <w:basedOn w:val="DefaultParagraphFont"/>
    <w:semiHidden/>
    <w:rsid w:val="00B226C0"/>
    <w:rPr>
      <w:rFonts w:ascii="Courier New" w:hAnsi="Courier New" w:cs="Courier New"/>
    </w:rPr>
  </w:style>
  <w:style w:type="character" w:styleId="HTMLTypewriter">
    <w:name w:val="HTML Typewriter"/>
    <w:basedOn w:val="DefaultParagraphFont"/>
    <w:semiHidden/>
    <w:rsid w:val="00B226C0"/>
    <w:rPr>
      <w:rFonts w:ascii="Courier New" w:hAnsi="Courier New" w:cs="Courier New"/>
      <w:sz w:val="20"/>
      <w:szCs w:val="20"/>
    </w:rPr>
  </w:style>
  <w:style w:type="character" w:styleId="HTMLVariable">
    <w:name w:val="HTML Variable"/>
    <w:basedOn w:val="DefaultParagraphFont"/>
    <w:semiHidden/>
    <w:rsid w:val="00B226C0"/>
    <w:rPr>
      <w:i/>
      <w:iCs/>
    </w:rPr>
  </w:style>
  <w:style w:type="character" w:styleId="Hyperlink">
    <w:name w:val="Hyperlink"/>
    <w:rsid w:val="00DF1930"/>
    <w:rPr>
      <w:color w:val="0000FF"/>
      <w:u w:val="single"/>
    </w:rPr>
  </w:style>
  <w:style w:type="character" w:styleId="LineNumber">
    <w:name w:val="line number"/>
    <w:basedOn w:val="DefaultParagraphFont"/>
    <w:semiHidden/>
    <w:rsid w:val="00B226C0"/>
  </w:style>
  <w:style w:type="paragraph" w:styleId="List4">
    <w:name w:val="List 4"/>
    <w:basedOn w:val="Normal"/>
    <w:semiHidden/>
    <w:rsid w:val="00B226C0"/>
    <w:pPr>
      <w:ind w:left="1440" w:hanging="360"/>
    </w:pPr>
  </w:style>
  <w:style w:type="paragraph" w:styleId="List5">
    <w:name w:val="List 5"/>
    <w:basedOn w:val="Normal"/>
    <w:semiHidden/>
    <w:rsid w:val="00B226C0"/>
    <w:pPr>
      <w:ind w:left="1800" w:hanging="360"/>
    </w:pPr>
  </w:style>
  <w:style w:type="paragraph" w:styleId="ListBullet4">
    <w:name w:val="List Bullet 4"/>
    <w:basedOn w:val="Normal"/>
    <w:semiHidden/>
    <w:rsid w:val="00B226C0"/>
    <w:pPr>
      <w:numPr>
        <w:numId w:val="16"/>
      </w:numPr>
    </w:pPr>
  </w:style>
  <w:style w:type="paragraph" w:styleId="ListBullet5">
    <w:name w:val="List Bullet 5"/>
    <w:basedOn w:val="Normal"/>
    <w:semiHidden/>
    <w:rsid w:val="00B226C0"/>
    <w:pPr>
      <w:numPr>
        <w:numId w:val="18"/>
      </w:numPr>
    </w:pPr>
  </w:style>
  <w:style w:type="paragraph" w:styleId="ListContinue">
    <w:name w:val="List Continue"/>
    <w:basedOn w:val="Normal"/>
    <w:semiHidden/>
    <w:rsid w:val="00B226C0"/>
    <w:pPr>
      <w:spacing w:after="120"/>
      <w:ind w:left="360"/>
    </w:pPr>
  </w:style>
  <w:style w:type="paragraph" w:styleId="ListContinue2">
    <w:name w:val="List Continue 2"/>
    <w:basedOn w:val="Normal"/>
    <w:semiHidden/>
    <w:rsid w:val="00B226C0"/>
    <w:pPr>
      <w:spacing w:after="120"/>
      <w:ind w:left="720"/>
    </w:pPr>
  </w:style>
  <w:style w:type="paragraph" w:styleId="ListContinue3">
    <w:name w:val="List Continue 3"/>
    <w:basedOn w:val="Normal"/>
    <w:semiHidden/>
    <w:rsid w:val="00B226C0"/>
    <w:pPr>
      <w:spacing w:after="120"/>
      <w:ind w:left="1080"/>
    </w:pPr>
  </w:style>
  <w:style w:type="paragraph" w:styleId="ListContinue4">
    <w:name w:val="List Continue 4"/>
    <w:basedOn w:val="Normal"/>
    <w:semiHidden/>
    <w:rsid w:val="00B226C0"/>
    <w:pPr>
      <w:spacing w:after="120"/>
      <w:ind w:left="1440"/>
    </w:pPr>
  </w:style>
  <w:style w:type="paragraph" w:styleId="ListContinue5">
    <w:name w:val="List Continue 5"/>
    <w:basedOn w:val="Normal"/>
    <w:semiHidden/>
    <w:rsid w:val="00B226C0"/>
    <w:pPr>
      <w:spacing w:after="120"/>
      <w:ind w:left="1800"/>
    </w:pPr>
  </w:style>
  <w:style w:type="paragraph" w:styleId="ListNumber4">
    <w:name w:val="List Number 4"/>
    <w:basedOn w:val="Normal"/>
    <w:semiHidden/>
    <w:rsid w:val="00B226C0"/>
    <w:pPr>
      <w:numPr>
        <w:numId w:val="20"/>
      </w:numPr>
    </w:pPr>
  </w:style>
  <w:style w:type="paragraph" w:styleId="ListNumber5">
    <w:name w:val="List Number 5"/>
    <w:basedOn w:val="Normal"/>
    <w:semiHidden/>
    <w:rsid w:val="00B226C0"/>
    <w:pPr>
      <w:numPr>
        <w:numId w:val="22"/>
      </w:numPr>
    </w:pPr>
  </w:style>
  <w:style w:type="paragraph" w:styleId="MessageHeader">
    <w:name w:val="Message Header"/>
    <w:basedOn w:val="Normal"/>
    <w:semiHidden/>
    <w:rsid w:val="00B226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uiPriority w:val="99"/>
    <w:rsid w:val="00B226C0"/>
    <w:rPr>
      <w:sz w:val="24"/>
    </w:rPr>
  </w:style>
  <w:style w:type="paragraph" w:styleId="NormalIndent">
    <w:name w:val="Normal Indent"/>
    <w:basedOn w:val="Normal"/>
    <w:semiHidden/>
    <w:rsid w:val="00B226C0"/>
    <w:pPr>
      <w:ind w:left="720"/>
    </w:pPr>
  </w:style>
  <w:style w:type="paragraph" w:styleId="NoteHeading">
    <w:name w:val="Note Heading"/>
    <w:basedOn w:val="Normal"/>
    <w:next w:val="Normal"/>
    <w:semiHidden/>
    <w:rsid w:val="00B226C0"/>
  </w:style>
  <w:style w:type="character" w:styleId="PageNumber">
    <w:name w:val="page number"/>
    <w:basedOn w:val="DefaultParagraphFont"/>
    <w:semiHidden/>
    <w:rsid w:val="00B226C0"/>
  </w:style>
  <w:style w:type="paragraph" w:styleId="Salutation">
    <w:name w:val="Salutation"/>
    <w:basedOn w:val="Normal"/>
    <w:next w:val="Normal"/>
    <w:semiHidden/>
    <w:rsid w:val="00B226C0"/>
  </w:style>
  <w:style w:type="paragraph" w:styleId="Signature">
    <w:name w:val="Signature"/>
    <w:basedOn w:val="Normal"/>
    <w:semiHidden/>
    <w:rsid w:val="00B226C0"/>
    <w:pPr>
      <w:ind w:left="4320"/>
    </w:pPr>
  </w:style>
  <w:style w:type="character" w:styleId="Strong">
    <w:name w:val="Strong"/>
    <w:aliases w:val="STRONG"/>
    <w:basedOn w:val="DefaultParagraphFont"/>
    <w:rsid w:val="00C44D26"/>
    <w:rPr>
      <w:b/>
    </w:rPr>
  </w:style>
  <w:style w:type="paragraph" w:styleId="Subtitle">
    <w:name w:val="Subtitle"/>
    <w:basedOn w:val="Normal"/>
    <w:qFormat/>
    <w:rsid w:val="00B226C0"/>
    <w:pPr>
      <w:spacing w:after="60"/>
      <w:jc w:val="center"/>
      <w:outlineLvl w:val="1"/>
    </w:pPr>
    <w:rPr>
      <w:rFonts w:ascii="Arial" w:hAnsi="Arial" w:cs="Arial"/>
      <w:sz w:val="24"/>
    </w:rPr>
  </w:style>
  <w:style w:type="table" w:styleId="Table3Deffects1">
    <w:name w:val="Table 3D effects 1"/>
    <w:basedOn w:val="TableNormal"/>
    <w:semiHidden/>
    <w:rsid w:val="00B226C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226C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226C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B226C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226C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226C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226C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B226C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226C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226C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B226C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226C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226C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226C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226C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B226C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B226C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B226C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226C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226C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226C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226C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226C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226C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226C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2">
    <w:name w:val="Table List 2"/>
    <w:basedOn w:val="TableNormal"/>
    <w:semiHidden/>
    <w:rsid w:val="00B226C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226C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226C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226C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226C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226C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226C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B226C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2">
    <w:name w:val="Table Simple 2"/>
    <w:basedOn w:val="TableNormal"/>
    <w:semiHidden/>
    <w:rsid w:val="00B226C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226C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B226C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226C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B22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2">
    <w:name w:val="Table Web 2"/>
    <w:basedOn w:val="TableNormal"/>
    <w:semiHidden/>
    <w:rsid w:val="00B226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226C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CA2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aliases w:val="UL"/>
    <w:basedOn w:val="Normal"/>
    <w:rsid w:val="00DF1930"/>
    <w:pPr>
      <w:ind w:left="360" w:hanging="360"/>
    </w:pPr>
  </w:style>
  <w:style w:type="paragraph" w:styleId="ListNumber">
    <w:name w:val="List Number"/>
    <w:aliases w:val="OL"/>
    <w:basedOn w:val="Normal"/>
    <w:rsid w:val="00C44D26"/>
    <w:pPr>
      <w:ind w:left="360" w:hanging="360"/>
    </w:pPr>
  </w:style>
  <w:style w:type="paragraph" w:styleId="Title">
    <w:name w:val="Title"/>
    <w:basedOn w:val="Normal"/>
    <w:next w:val="Normal"/>
    <w:link w:val="TitleChar"/>
    <w:autoRedefine/>
    <w:qFormat/>
    <w:rsid w:val="00DF1930"/>
    <w:pPr>
      <w:ind w:firstLine="0"/>
      <w:jc w:val="center"/>
    </w:pPr>
    <w:rPr>
      <w:b/>
    </w:rPr>
  </w:style>
  <w:style w:type="paragraph" w:customStyle="1" w:styleId="Address">
    <w:name w:val="Address"/>
    <w:basedOn w:val="Normal"/>
    <w:next w:val="Normal"/>
    <w:rsid w:val="00C44D26"/>
    <w:rPr>
      <w:i/>
    </w:rPr>
  </w:style>
  <w:style w:type="paragraph" w:customStyle="1" w:styleId="Blockquote">
    <w:name w:val="Blockquote"/>
    <w:basedOn w:val="Normal"/>
    <w:rsid w:val="00DF1930"/>
    <w:pPr>
      <w:ind w:left="1440" w:right="1440" w:firstLine="0"/>
    </w:pPr>
  </w:style>
  <w:style w:type="character" w:customStyle="1" w:styleId="CITE">
    <w:name w:val="CITE"/>
    <w:basedOn w:val="DefaultParagraphFont"/>
    <w:rsid w:val="00C44D26"/>
    <w:rPr>
      <w:i/>
    </w:rPr>
  </w:style>
  <w:style w:type="character" w:customStyle="1" w:styleId="CODE">
    <w:name w:val="CODE"/>
    <w:basedOn w:val="DefaultParagraphFont"/>
    <w:rsid w:val="00C44D26"/>
    <w:rPr>
      <w:rFonts w:ascii="Courier New" w:hAnsi="Courier New"/>
    </w:rPr>
  </w:style>
  <w:style w:type="paragraph" w:customStyle="1" w:styleId="DefinitionCompact">
    <w:name w:val="Definition Compact"/>
    <w:aliases w:val="DL COMPACT"/>
    <w:basedOn w:val="Normal"/>
    <w:rsid w:val="00C44D26"/>
    <w:pPr>
      <w:ind w:left="2160" w:hanging="2160"/>
    </w:pPr>
    <w:rPr>
      <w:sz w:val="16"/>
    </w:rPr>
  </w:style>
  <w:style w:type="paragraph" w:customStyle="1" w:styleId="DefinitionList">
    <w:name w:val="Definition List"/>
    <w:aliases w:val="DL"/>
    <w:basedOn w:val="Normal"/>
    <w:rsid w:val="00C44D26"/>
    <w:pPr>
      <w:ind w:left="2880" w:hanging="2880"/>
    </w:pPr>
  </w:style>
  <w:style w:type="character" w:customStyle="1" w:styleId="DefinitionTerm">
    <w:name w:val="Definition Term"/>
    <w:aliases w:val="DT"/>
    <w:basedOn w:val="DefaultParagraphFont"/>
    <w:rsid w:val="00C44D26"/>
    <w:rPr>
      <w:b/>
    </w:rPr>
  </w:style>
  <w:style w:type="character" w:customStyle="1" w:styleId="Definition">
    <w:name w:val="Definition"/>
    <w:aliases w:val="DFN"/>
    <w:basedOn w:val="DefaultParagraphFont"/>
    <w:rsid w:val="00C44D26"/>
    <w:rPr>
      <w:b/>
      <w:i/>
    </w:rPr>
  </w:style>
  <w:style w:type="paragraph" w:customStyle="1" w:styleId="Directory">
    <w:name w:val="Directory"/>
    <w:aliases w:val="DIR"/>
    <w:basedOn w:val="Normal"/>
    <w:next w:val="Normal"/>
    <w:rsid w:val="00C44D26"/>
    <w:pPr>
      <w:tabs>
        <w:tab w:val="left" w:pos="2880"/>
        <w:tab w:val="left" w:pos="5760"/>
      </w:tabs>
    </w:pPr>
  </w:style>
  <w:style w:type="paragraph" w:customStyle="1" w:styleId="HorizontalRule">
    <w:name w:val="Horizontal Rule"/>
    <w:aliases w:val="HR"/>
    <w:basedOn w:val="Normal"/>
    <w:next w:val="Normal"/>
    <w:rsid w:val="00C44D26"/>
    <w:pPr>
      <w:pBdr>
        <w:bottom w:val="single" w:sz="12" w:space="1" w:color="auto"/>
      </w:pBdr>
      <w:spacing w:line="60" w:lineRule="exact"/>
    </w:pPr>
  </w:style>
  <w:style w:type="character" w:customStyle="1" w:styleId="Hypertext">
    <w:name w:val="Hypertext"/>
    <w:aliases w:val="A"/>
    <w:basedOn w:val="DefaultParagraphFont"/>
    <w:rsid w:val="00C44D26"/>
    <w:rPr>
      <w:color w:val="0000FF"/>
      <w:u w:val="single"/>
    </w:rPr>
  </w:style>
  <w:style w:type="character" w:customStyle="1" w:styleId="Keyboard">
    <w:name w:val="Keyboard"/>
    <w:aliases w:val="KBD"/>
    <w:basedOn w:val="DefaultParagraphFont"/>
    <w:rsid w:val="00C44D26"/>
    <w:rPr>
      <w:rFonts w:ascii="Courier New" w:hAnsi="Courier New"/>
      <w:b/>
      <w:u w:val="none"/>
    </w:rPr>
  </w:style>
  <w:style w:type="paragraph" w:customStyle="1" w:styleId="Menu">
    <w:name w:val="Menu"/>
    <w:basedOn w:val="Normal"/>
    <w:next w:val="Normal"/>
    <w:rsid w:val="00C44D26"/>
    <w:pPr>
      <w:ind w:left="720" w:hanging="360"/>
    </w:pPr>
    <w:rPr>
      <w:sz w:val="16"/>
    </w:rPr>
  </w:style>
  <w:style w:type="paragraph" w:customStyle="1" w:styleId="PREWIDE">
    <w:name w:val="PRE WIDE"/>
    <w:basedOn w:val="Normal"/>
    <w:rsid w:val="00C44D26"/>
    <w:pPr>
      <w:framePr w:w="20160" w:hSpace="187" w:wrap="around" w:vAnchor="text" w:hAnchor="text" w:y="1"/>
      <w:tabs>
        <w:tab w:val="left" w:pos="763"/>
        <w:tab w:val="left" w:pos="1526"/>
        <w:tab w:val="left" w:pos="2290"/>
        <w:tab w:val="left" w:pos="3053"/>
        <w:tab w:val="left" w:pos="3816"/>
        <w:tab w:val="left" w:pos="4579"/>
        <w:tab w:val="left" w:pos="5342"/>
        <w:tab w:val="left" w:pos="6106"/>
        <w:tab w:val="left" w:pos="6869"/>
        <w:tab w:val="left" w:pos="7632"/>
        <w:tab w:val="left" w:pos="8395"/>
        <w:tab w:val="left" w:pos="9158"/>
        <w:tab w:val="left" w:pos="9922"/>
        <w:tab w:val="left" w:pos="10685"/>
        <w:tab w:val="left" w:pos="11448"/>
      </w:tabs>
    </w:pPr>
    <w:rPr>
      <w:rFonts w:ascii="Courier New" w:hAnsi="Courier New"/>
      <w:sz w:val="16"/>
    </w:rPr>
  </w:style>
  <w:style w:type="paragraph" w:customStyle="1" w:styleId="Preformatted">
    <w:name w:val="Preformatted"/>
    <w:aliases w:val="PRE"/>
    <w:basedOn w:val="Normal"/>
    <w:rsid w:val="00C44D26"/>
    <w:pPr>
      <w:framePr w:w="11520" w:hSpace="187" w:wrap="around" w:vAnchor="text" w:hAnchor="text" w:y="1"/>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pPr>
    <w:rPr>
      <w:rFonts w:ascii="Courier New" w:hAnsi="Courier New"/>
    </w:rPr>
  </w:style>
  <w:style w:type="paragraph" w:customStyle="1" w:styleId="RestartList">
    <w:name w:val="RestartList"/>
    <w:next w:val="Normal"/>
    <w:rsid w:val="00C44D26"/>
    <w:pPr>
      <w:spacing w:line="14" w:lineRule="exact"/>
    </w:pPr>
    <w:rPr>
      <w:noProof/>
    </w:rPr>
  </w:style>
  <w:style w:type="character" w:customStyle="1" w:styleId="Sample">
    <w:name w:val="Sample"/>
    <w:aliases w:val="SAMP"/>
    <w:basedOn w:val="DefaultParagraphFont"/>
    <w:rsid w:val="00C44D26"/>
    <w:rPr>
      <w:rFonts w:ascii="Courier New" w:hAnsi="Courier New"/>
    </w:rPr>
  </w:style>
  <w:style w:type="character" w:customStyle="1" w:styleId="Strikethrough">
    <w:name w:val="Strikethrough"/>
    <w:aliases w:val="STRIKE"/>
    <w:basedOn w:val="DefaultParagraphFont"/>
    <w:rsid w:val="00C44D26"/>
    <w:rPr>
      <w:strike/>
    </w:rPr>
  </w:style>
  <w:style w:type="character" w:customStyle="1" w:styleId="Typewriter">
    <w:name w:val="Typewriter"/>
    <w:aliases w:val="TT"/>
    <w:basedOn w:val="DefaultParagraphFont"/>
    <w:rsid w:val="00C44D26"/>
    <w:rPr>
      <w:rFonts w:ascii="Courier New" w:hAnsi="Courier New"/>
    </w:rPr>
  </w:style>
  <w:style w:type="character" w:customStyle="1" w:styleId="Variable">
    <w:name w:val="Variable"/>
    <w:aliases w:val="VAR"/>
    <w:basedOn w:val="DefaultParagraphFont"/>
    <w:rsid w:val="00C44D26"/>
    <w:rPr>
      <w:i/>
    </w:rPr>
  </w:style>
  <w:style w:type="paragraph" w:styleId="z-BottomofForm">
    <w:name w:val="HTML Bottom of Form"/>
    <w:basedOn w:val="Normal"/>
    <w:next w:val="Normal"/>
    <w:rsid w:val="00C44D26"/>
    <w:pPr>
      <w:pBdr>
        <w:top w:val="double" w:sz="6" w:space="0" w:color="auto"/>
      </w:pBdr>
      <w:jc w:val="center"/>
    </w:pPr>
    <w:rPr>
      <w:rFonts w:ascii="Arial" w:hAnsi="Arial"/>
      <w:sz w:val="16"/>
    </w:rPr>
  </w:style>
  <w:style w:type="character" w:customStyle="1" w:styleId="z-HTMLTag">
    <w:name w:val="z-HTML Tag"/>
    <w:basedOn w:val="Hypertext"/>
    <w:rsid w:val="00C44D26"/>
    <w:rPr>
      <w:color w:val="0000FF"/>
      <w:u w:val="single"/>
    </w:rPr>
  </w:style>
  <w:style w:type="paragraph" w:styleId="z-TopofForm">
    <w:name w:val="HTML Top of Form"/>
    <w:basedOn w:val="Normal"/>
    <w:next w:val="Normal"/>
    <w:rsid w:val="00C44D26"/>
    <w:pPr>
      <w:pBdr>
        <w:bottom w:val="double" w:sz="6" w:space="0" w:color="auto"/>
      </w:pBdr>
      <w:jc w:val="center"/>
    </w:pPr>
    <w:rPr>
      <w:rFonts w:ascii="Arial" w:hAnsi="Arial"/>
      <w:sz w:val="16"/>
    </w:rPr>
  </w:style>
  <w:style w:type="paragraph" w:customStyle="1" w:styleId="Tablecellcenter">
    <w:name w:val="Table cell center"/>
    <w:basedOn w:val="Tablecellleft"/>
    <w:rsid w:val="00DF1930"/>
    <w:pPr>
      <w:jc w:val="center"/>
    </w:pPr>
  </w:style>
  <w:style w:type="character" w:customStyle="1" w:styleId="FooterChar">
    <w:name w:val="Footer Char"/>
    <w:basedOn w:val="DefaultParagraphFont"/>
    <w:link w:val="Footer"/>
    <w:uiPriority w:val="99"/>
    <w:rsid w:val="00B754CB"/>
  </w:style>
  <w:style w:type="paragraph" w:styleId="BalloonText">
    <w:name w:val="Balloon Text"/>
    <w:basedOn w:val="Normal"/>
    <w:link w:val="BalloonTextChar"/>
    <w:rsid w:val="00B754CB"/>
    <w:rPr>
      <w:rFonts w:ascii="Tahoma" w:hAnsi="Tahoma" w:cs="Tahoma"/>
      <w:sz w:val="16"/>
      <w:szCs w:val="16"/>
    </w:rPr>
  </w:style>
  <w:style w:type="character" w:customStyle="1" w:styleId="BalloonTextChar">
    <w:name w:val="Balloon Text Char"/>
    <w:basedOn w:val="DefaultParagraphFont"/>
    <w:link w:val="BalloonText"/>
    <w:rsid w:val="00B754CB"/>
    <w:rPr>
      <w:rFonts w:ascii="Tahoma" w:hAnsi="Tahoma" w:cs="Tahoma"/>
      <w:sz w:val="16"/>
      <w:szCs w:val="16"/>
    </w:rPr>
  </w:style>
  <w:style w:type="character" w:customStyle="1" w:styleId="RunInHeader">
    <w:name w:val="RunInHeader"/>
    <w:rsid w:val="00DF1930"/>
    <w:rPr>
      <w:b/>
    </w:rPr>
  </w:style>
  <w:style w:type="paragraph" w:customStyle="1" w:styleId="Tablecolumn">
    <w:name w:val="Table column"/>
    <w:basedOn w:val="Tablecellleft"/>
    <w:rsid w:val="00DF1930"/>
    <w:pPr>
      <w:jc w:val="center"/>
    </w:pPr>
    <w:rPr>
      <w:b/>
    </w:rPr>
  </w:style>
  <w:style w:type="paragraph" w:customStyle="1" w:styleId="Tablerow">
    <w:name w:val="Table row"/>
    <w:basedOn w:val="Tablecellleft"/>
    <w:rsid w:val="00DF1930"/>
    <w:rPr>
      <w:b/>
    </w:rPr>
  </w:style>
  <w:style w:type="character" w:customStyle="1" w:styleId="TitleChar">
    <w:name w:val="Title Char"/>
    <w:basedOn w:val="DefaultParagraphFont"/>
    <w:link w:val="Title"/>
    <w:rsid w:val="00F77422"/>
    <w:rPr>
      <w:b/>
      <w:szCs w:val="24"/>
    </w:rPr>
  </w:style>
  <w:style w:type="character" w:customStyle="1" w:styleId="Heading1Char">
    <w:name w:val="Heading 1 Char"/>
    <w:aliases w:val="H1 Char"/>
    <w:basedOn w:val="DefaultParagraphFont"/>
    <w:link w:val="Heading1"/>
    <w:rsid w:val="00EE60E8"/>
    <w:rPr>
      <w:color w:val="000000"/>
      <w:szCs w:val="24"/>
    </w:rPr>
  </w:style>
  <w:style w:type="character" w:customStyle="1" w:styleId="Heading2Char">
    <w:name w:val="Heading 2 Char"/>
    <w:aliases w:val="H2 Char"/>
    <w:basedOn w:val="DefaultParagraphFont"/>
    <w:link w:val="Heading2"/>
    <w:rsid w:val="00EE60E8"/>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62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n\Documents\Templates\outli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69231-E73D-43FA-BE59-D103D5DB5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outline.dot</Template>
  <TotalTime>141</TotalTime>
  <Pages>4</Pages>
  <Words>1968</Words>
  <Characters>11221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Lecture 4</vt:lpstr>
    </vt:vector>
  </TitlesOfParts>
  <Company>UO PS</Company>
  <LinksUpToDate>false</LinksUpToDate>
  <CharactersWithSpaces>13163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 4</dc:title>
  <dc:creator>Ronald Mitchell</dc:creator>
  <cp:lastModifiedBy>Ronald Mitchell</cp:lastModifiedBy>
  <cp:revision>89</cp:revision>
  <cp:lastPrinted>2013-03-10T22:33:00Z</cp:lastPrinted>
  <dcterms:created xsi:type="dcterms:W3CDTF">2012-03-20T21:34:00Z</dcterms:created>
  <dcterms:modified xsi:type="dcterms:W3CDTF">2019-04-22T18:34:00Z</dcterms:modified>
</cp:coreProperties>
</file>